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089" w:rsidRDefault="008C2C53" w:rsidP="000C0591">
      <w:pPr>
        <w:spacing w:after="240"/>
        <w:ind w:left="-284" w:firstLine="426"/>
        <w:jc w:val="center"/>
        <w:rPr>
          <w:b/>
          <w:bCs/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57150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089" w:rsidRPr="00087B33" w:rsidRDefault="004E7089" w:rsidP="00087B33">
      <w:pPr>
        <w:jc w:val="center"/>
        <w:rPr>
          <w:b/>
          <w:bCs/>
          <w:sz w:val="28"/>
          <w:szCs w:val="28"/>
        </w:rPr>
      </w:pPr>
      <w:r w:rsidRPr="00087B33">
        <w:rPr>
          <w:b/>
          <w:bCs/>
          <w:sz w:val="28"/>
          <w:szCs w:val="28"/>
        </w:rPr>
        <w:t>УКРАЇНА</w:t>
      </w:r>
    </w:p>
    <w:p w:rsidR="004E7089" w:rsidRPr="00087B33" w:rsidRDefault="004E7089" w:rsidP="00087B33">
      <w:pPr>
        <w:ind w:left="-284" w:firstLine="426"/>
        <w:jc w:val="center"/>
        <w:rPr>
          <w:b/>
          <w:bCs/>
          <w:sz w:val="28"/>
          <w:szCs w:val="28"/>
        </w:rPr>
      </w:pPr>
      <w:proofErr w:type="gramStart"/>
      <w:r w:rsidRPr="00087B33">
        <w:rPr>
          <w:b/>
          <w:bCs/>
          <w:sz w:val="28"/>
          <w:szCs w:val="28"/>
        </w:rPr>
        <w:t>СР</w:t>
      </w:r>
      <w:proofErr w:type="gramEnd"/>
      <w:r w:rsidRPr="00087B33">
        <w:rPr>
          <w:b/>
          <w:bCs/>
          <w:sz w:val="28"/>
          <w:szCs w:val="28"/>
        </w:rPr>
        <w:t>ІБНЯНСЬКА СЕЛИЩНА РАДА</w:t>
      </w:r>
    </w:p>
    <w:p w:rsidR="004E7089" w:rsidRDefault="004E7089" w:rsidP="00087B33">
      <w:pPr>
        <w:jc w:val="center"/>
        <w:rPr>
          <w:szCs w:val="28"/>
        </w:rPr>
      </w:pPr>
      <w:r w:rsidRPr="00087B33">
        <w:rPr>
          <w:b/>
          <w:bCs/>
          <w:sz w:val="28"/>
          <w:szCs w:val="28"/>
        </w:rPr>
        <w:t>ЧЕРНІГІВСЬКОЇ ОБЛАСТІ</w:t>
      </w:r>
    </w:p>
    <w:p w:rsidR="004E7089" w:rsidRPr="00087B33" w:rsidRDefault="004E7089" w:rsidP="000C0591">
      <w:pPr>
        <w:ind w:left="-284" w:firstLine="426"/>
        <w:jc w:val="center"/>
        <w:rPr>
          <w:sz w:val="20"/>
          <w:szCs w:val="20"/>
        </w:rPr>
      </w:pPr>
    </w:p>
    <w:p w:rsidR="004E7089" w:rsidRPr="00EE6984" w:rsidRDefault="004E7089" w:rsidP="00087B3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EE6984">
        <w:rPr>
          <w:b/>
          <w:bCs/>
          <w:sz w:val="28"/>
          <w:szCs w:val="28"/>
        </w:rPr>
        <w:t>Р</w:t>
      </w:r>
      <w:proofErr w:type="gramEnd"/>
      <w:r w:rsidRPr="00EE6984">
        <w:rPr>
          <w:b/>
          <w:bCs/>
          <w:sz w:val="28"/>
          <w:szCs w:val="28"/>
        </w:rPr>
        <w:t>ІШЕННЯ</w:t>
      </w:r>
    </w:p>
    <w:p w:rsidR="004E7089" w:rsidRDefault="004E7089" w:rsidP="000C0591">
      <w:pPr>
        <w:autoSpaceDE w:val="0"/>
        <w:autoSpaceDN w:val="0"/>
        <w:adjustRightInd w:val="0"/>
        <w:ind w:left="-284" w:firstLine="426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993C47">
        <w:rPr>
          <w:sz w:val="28"/>
          <w:szCs w:val="28"/>
          <w:lang w:val="uk-UA"/>
        </w:rPr>
        <w:t xml:space="preserve">позачергова </w:t>
      </w:r>
      <w:proofErr w:type="gramStart"/>
      <w:r w:rsidR="00AD61B7">
        <w:rPr>
          <w:sz w:val="28"/>
          <w:szCs w:val="28"/>
          <w:lang w:val="uk-UA"/>
        </w:rPr>
        <w:t>п’ята</w:t>
      </w:r>
      <w:proofErr w:type="gramEnd"/>
      <w:r>
        <w:rPr>
          <w:sz w:val="28"/>
          <w:szCs w:val="28"/>
        </w:rPr>
        <w:t xml:space="preserve"> сесія восьмого скликання)</w:t>
      </w:r>
    </w:p>
    <w:p w:rsidR="004E7089" w:rsidRDefault="004E7089" w:rsidP="000C0591">
      <w:pPr>
        <w:jc w:val="both"/>
        <w:rPr>
          <w:sz w:val="28"/>
          <w:szCs w:val="28"/>
        </w:rPr>
      </w:pPr>
    </w:p>
    <w:p w:rsidR="004E7089" w:rsidRDefault="00A465E4" w:rsidP="00A465E4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03 березня</w:t>
      </w:r>
      <w:r w:rsidR="004E7089">
        <w:rPr>
          <w:sz w:val="28"/>
          <w:szCs w:val="28"/>
        </w:rPr>
        <w:t xml:space="preserve"> 2021 року     </w:t>
      </w:r>
      <w:r w:rsidR="004E7089">
        <w:rPr>
          <w:sz w:val="28"/>
          <w:szCs w:val="28"/>
        </w:rPr>
        <w:tab/>
      </w:r>
      <w:r w:rsidR="004E7089">
        <w:rPr>
          <w:sz w:val="28"/>
          <w:szCs w:val="28"/>
        </w:rPr>
        <w:tab/>
      </w:r>
      <w:r w:rsidR="004E7089">
        <w:rPr>
          <w:sz w:val="28"/>
          <w:szCs w:val="28"/>
        </w:rPr>
        <w:tab/>
      </w:r>
      <w:r w:rsidR="004E7089">
        <w:rPr>
          <w:sz w:val="28"/>
          <w:szCs w:val="28"/>
        </w:rPr>
        <w:tab/>
      </w:r>
      <w:r w:rsidR="004E7089">
        <w:rPr>
          <w:sz w:val="28"/>
          <w:szCs w:val="28"/>
        </w:rPr>
        <w:tab/>
      </w:r>
      <w:r w:rsidR="004E7089">
        <w:rPr>
          <w:sz w:val="28"/>
          <w:szCs w:val="28"/>
        </w:rPr>
        <w:tab/>
      </w:r>
      <w:r w:rsidR="004E7089">
        <w:rPr>
          <w:sz w:val="28"/>
          <w:szCs w:val="28"/>
        </w:rPr>
        <w:tab/>
      </w:r>
      <w:r w:rsidR="004E7089">
        <w:rPr>
          <w:sz w:val="28"/>
          <w:szCs w:val="28"/>
        </w:rPr>
        <w:tab/>
      </w:r>
    </w:p>
    <w:p w:rsidR="004E7089" w:rsidRDefault="004E7089" w:rsidP="000C059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смт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Срібне</w:t>
      </w:r>
      <w:proofErr w:type="spellEnd"/>
    </w:p>
    <w:p w:rsidR="004E7089" w:rsidRPr="000C0591" w:rsidRDefault="004E7089" w:rsidP="00E87C4B">
      <w:pPr>
        <w:rPr>
          <w:sz w:val="28"/>
          <w:szCs w:val="28"/>
        </w:rPr>
      </w:pPr>
    </w:p>
    <w:p w:rsidR="002C3AF6" w:rsidRPr="00F0404E" w:rsidRDefault="002C3AF6" w:rsidP="002C3AF6">
      <w:pPr>
        <w:jc w:val="both"/>
        <w:rPr>
          <w:b/>
          <w:sz w:val="28"/>
          <w:szCs w:val="28"/>
        </w:rPr>
      </w:pPr>
      <w:bookmarkStart w:id="0" w:name="_GoBack"/>
      <w:bookmarkEnd w:id="0"/>
      <w:r w:rsidRPr="00F0404E">
        <w:rPr>
          <w:b/>
          <w:sz w:val="28"/>
          <w:szCs w:val="28"/>
        </w:rPr>
        <w:t>Про затвердження Положення</w:t>
      </w:r>
    </w:p>
    <w:p w:rsidR="002C3AF6" w:rsidRPr="00777C0E" w:rsidRDefault="002C3AF6" w:rsidP="002C3AF6">
      <w:pPr>
        <w:jc w:val="both"/>
        <w:rPr>
          <w:b/>
          <w:sz w:val="28"/>
          <w:szCs w:val="28"/>
        </w:rPr>
      </w:pPr>
      <w:r w:rsidRPr="00F0404E">
        <w:rPr>
          <w:b/>
          <w:sz w:val="28"/>
          <w:szCs w:val="28"/>
        </w:rPr>
        <w:t xml:space="preserve">про конкурс </w:t>
      </w:r>
      <w:proofErr w:type="gramStart"/>
      <w:r w:rsidRPr="00777C0E">
        <w:rPr>
          <w:b/>
          <w:sz w:val="28"/>
          <w:szCs w:val="28"/>
        </w:rPr>
        <w:t>на</w:t>
      </w:r>
      <w:proofErr w:type="gramEnd"/>
      <w:r w:rsidRPr="00777C0E">
        <w:rPr>
          <w:b/>
          <w:sz w:val="28"/>
          <w:szCs w:val="28"/>
        </w:rPr>
        <w:t xml:space="preserve"> </w:t>
      </w:r>
      <w:proofErr w:type="spellStart"/>
      <w:r w:rsidRPr="00777C0E">
        <w:rPr>
          <w:b/>
          <w:sz w:val="28"/>
          <w:szCs w:val="28"/>
        </w:rPr>
        <w:t>заміщення</w:t>
      </w:r>
      <w:proofErr w:type="spellEnd"/>
      <w:r w:rsidRPr="00777C0E">
        <w:rPr>
          <w:b/>
          <w:sz w:val="28"/>
          <w:szCs w:val="28"/>
        </w:rPr>
        <w:t xml:space="preserve"> </w:t>
      </w:r>
    </w:p>
    <w:p w:rsidR="002C3AF6" w:rsidRDefault="002C3AF6" w:rsidP="002C3AF6">
      <w:pPr>
        <w:jc w:val="both"/>
        <w:rPr>
          <w:b/>
          <w:sz w:val="28"/>
          <w:szCs w:val="28"/>
        </w:rPr>
      </w:pPr>
      <w:r w:rsidRPr="00777C0E">
        <w:rPr>
          <w:b/>
          <w:sz w:val="28"/>
          <w:szCs w:val="28"/>
        </w:rPr>
        <w:t>посад</w:t>
      </w:r>
      <w:r>
        <w:rPr>
          <w:b/>
          <w:sz w:val="28"/>
          <w:szCs w:val="28"/>
        </w:rPr>
        <w:t>и</w:t>
      </w:r>
      <w:r w:rsidRPr="00777C0E">
        <w:rPr>
          <w:b/>
          <w:sz w:val="28"/>
          <w:szCs w:val="28"/>
        </w:rPr>
        <w:t xml:space="preserve"> директора </w:t>
      </w:r>
      <w:proofErr w:type="spellStart"/>
      <w:r>
        <w:rPr>
          <w:b/>
          <w:sz w:val="28"/>
          <w:szCs w:val="28"/>
        </w:rPr>
        <w:t>комунального</w:t>
      </w:r>
      <w:proofErr w:type="spellEnd"/>
      <w:r>
        <w:rPr>
          <w:b/>
          <w:sz w:val="28"/>
          <w:szCs w:val="28"/>
        </w:rPr>
        <w:t xml:space="preserve"> </w:t>
      </w:r>
    </w:p>
    <w:p w:rsidR="002C3AF6" w:rsidRDefault="002C3AF6" w:rsidP="002C3AF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закладу </w:t>
      </w:r>
      <w:proofErr w:type="spellStart"/>
      <w:r>
        <w:rPr>
          <w:b/>
          <w:sz w:val="28"/>
          <w:szCs w:val="28"/>
        </w:rPr>
        <w:t>Краєзнавчого</w:t>
      </w:r>
      <w:proofErr w:type="spellEnd"/>
      <w:r>
        <w:rPr>
          <w:b/>
          <w:sz w:val="28"/>
          <w:szCs w:val="28"/>
        </w:rPr>
        <w:t xml:space="preserve"> </w:t>
      </w:r>
      <w:r w:rsidRPr="00777C0E">
        <w:rPr>
          <w:b/>
          <w:sz w:val="28"/>
          <w:szCs w:val="28"/>
        </w:rPr>
        <w:t>музею</w:t>
      </w:r>
    </w:p>
    <w:p w:rsidR="002C3AF6" w:rsidRDefault="002C3AF6" w:rsidP="002C3AF6">
      <w:pPr>
        <w:jc w:val="both"/>
        <w:rPr>
          <w:b/>
          <w:sz w:val="28"/>
          <w:szCs w:val="28"/>
        </w:rPr>
      </w:pPr>
      <w:proofErr w:type="spellStart"/>
      <w:proofErr w:type="gramStart"/>
      <w:r w:rsidRPr="00777C0E">
        <w:rPr>
          <w:b/>
          <w:sz w:val="28"/>
          <w:szCs w:val="28"/>
        </w:rPr>
        <w:t>C</w:t>
      </w:r>
      <w:proofErr w:type="gramEnd"/>
      <w:r w:rsidRPr="00777C0E">
        <w:rPr>
          <w:b/>
          <w:sz w:val="28"/>
          <w:szCs w:val="28"/>
        </w:rPr>
        <w:t>рібнянської</w:t>
      </w:r>
      <w:proofErr w:type="spellEnd"/>
      <w:r w:rsidRPr="00777C0E">
        <w:rPr>
          <w:b/>
          <w:sz w:val="28"/>
          <w:szCs w:val="28"/>
        </w:rPr>
        <w:t xml:space="preserve"> селищної ради</w:t>
      </w:r>
      <w:r w:rsidRPr="00F0404E">
        <w:rPr>
          <w:b/>
          <w:sz w:val="28"/>
          <w:szCs w:val="28"/>
        </w:rPr>
        <w:t xml:space="preserve"> </w:t>
      </w:r>
    </w:p>
    <w:p w:rsidR="002C3AF6" w:rsidRPr="00F0404E" w:rsidRDefault="002C3AF6" w:rsidP="002C3AF6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Чернігівської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області</w:t>
      </w:r>
      <w:proofErr w:type="spellEnd"/>
    </w:p>
    <w:p w:rsidR="002C3AF6" w:rsidRPr="00F0404E" w:rsidRDefault="002C3AF6" w:rsidP="002C3AF6">
      <w:pPr>
        <w:jc w:val="both"/>
        <w:rPr>
          <w:sz w:val="28"/>
          <w:szCs w:val="28"/>
        </w:rPr>
      </w:pPr>
    </w:p>
    <w:p w:rsidR="002C3AF6" w:rsidRPr="00F0404E" w:rsidRDefault="002C3AF6" w:rsidP="00D97546">
      <w:pPr>
        <w:tabs>
          <w:tab w:val="left" w:pos="567"/>
        </w:tabs>
        <w:jc w:val="both"/>
        <w:rPr>
          <w:sz w:val="28"/>
          <w:szCs w:val="28"/>
        </w:rPr>
      </w:pPr>
      <w:r w:rsidRPr="00F0404E">
        <w:rPr>
          <w:sz w:val="28"/>
          <w:szCs w:val="28"/>
        </w:rPr>
        <w:t xml:space="preserve">       </w:t>
      </w:r>
      <w:proofErr w:type="spellStart"/>
      <w:proofErr w:type="gramStart"/>
      <w:r w:rsidRPr="00F0404E">
        <w:rPr>
          <w:sz w:val="28"/>
          <w:szCs w:val="28"/>
        </w:rPr>
        <w:t>Відповідно</w:t>
      </w:r>
      <w:proofErr w:type="spellEnd"/>
      <w:r w:rsidRPr="00F0404E">
        <w:rPr>
          <w:sz w:val="28"/>
          <w:szCs w:val="28"/>
        </w:rPr>
        <w:t xml:space="preserve"> до </w:t>
      </w:r>
      <w:proofErr w:type="spellStart"/>
      <w:r w:rsidRPr="00F0404E">
        <w:rPr>
          <w:sz w:val="28"/>
          <w:szCs w:val="28"/>
        </w:rPr>
        <w:t>Законів</w:t>
      </w:r>
      <w:proofErr w:type="spellEnd"/>
      <w:r w:rsidRPr="00F0404E">
        <w:rPr>
          <w:sz w:val="28"/>
          <w:szCs w:val="28"/>
        </w:rPr>
        <w:t xml:space="preserve"> </w:t>
      </w:r>
      <w:proofErr w:type="spellStart"/>
      <w:r w:rsidRPr="00F0404E">
        <w:rPr>
          <w:sz w:val="28"/>
          <w:szCs w:val="28"/>
        </w:rPr>
        <w:t>України</w:t>
      </w:r>
      <w:proofErr w:type="spellEnd"/>
      <w:r w:rsidRPr="00F0404E">
        <w:rPr>
          <w:sz w:val="28"/>
          <w:szCs w:val="28"/>
        </w:rPr>
        <w:t xml:space="preserve"> «Про культуру»,</w:t>
      </w:r>
      <w:r w:rsidRPr="00F0404E">
        <w:rPr>
          <w:rFonts w:ascii="Verdana" w:hAnsi="Verdana"/>
          <w:color w:val="000000"/>
          <w:shd w:val="clear" w:color="auto" w:fill="FFFFFF"/>
        </w:rPr>
        <w:t xml:space="preserve"> </w:t>
      </w:r>
      <w:r w:rsidRPr="00F0404E">
        <w:rPr>
          <w:color w:val="000000"/>
          <w:sz w:val="28"/>
          <w:szCs w:val="28"/>
          <w:shd w:val="clear" w:color="auto" w:fill="FFFFFF"/>
        </w:rPr>
        <w:t xml:space="preserve">«Про </w:t>
      </w:r>
      <w:proofErr w:type="spellStart"/>
      <w:r w:rsidRPr="00F0404E">
        <w:rPr>
          <w:color w:val="000000"/>
          <w:sz w:val="28"/>
          <w:szCs w:val="28"/>
          <w:shd w:val="clear" w:color="auto" w:fill="FFFFFF"/>
        </w:rPr>
        <w:t>музеї</w:t>
      </w:r>
      <w:proofErr w:type="spellEnd"/>
      <w:r w:rsidRPr="00F0404E">
        <w:rPr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F0404E">
        <w:rPr>
          <w:color w:val="000000"/>
          <w:sz w:val="28"/>
          <w:szCs w:val="28"/>
          <w:shd w:val="clear" w:color="auto" w:fill="FFFFFF"/>
        </w:rPr>
        <w:t>музейну</w:t>
      </w:r>
      <w:proofErr w:type="spellEnd"/>
      <w:r w:rsidRPr="00F0404E">
        <w:rPr>
          <w:color w:val="000000"/>
          <w:sz w:val="28"/>
          <w:szCs w:val="28"/>
          <w:shd w:val="clear" w:color="auto" w:fill="FFFFFF"/>
        </w:rPr>
        <w:t xml:space="preserve"> справу», </w:t>
      </w:r>
      <w:r w:rsidRPr="00F0404E">
        <w:rPr>
          <w:sz w:val="28"/>
          <w:szCs w:val="28"/>
        </w:rPr>
        <w:t xml:space="preserve">Закону </w:t>
      </w:r>
      <w:proofErr w:type="spellStart"/>
      <w:r w:rsidRPr="00F0404E">
        <w:rPr>
          <w:sz w:val="28"/>
          <w:szCs w:val="28"/>
        </w:rPr>
        <w:t>України</w:t>
      </w:r>
      <w:proofErr w:type="spellEnd"/>
      <w:r w:rsidRPr="00F0404E">
        <w:rPr>
          <w:sz w:val="28"/>
          <w:szCs w:val="28"/>
        </w:rPr>
        <w:t xml:space="preserve"> від 28 </w:t>
      </w:r>
      <w:proofErr w:type="spellStart"/>
      <w:r w:rsidRPr="00F0404E">
        <w:rPr>
          <w:sz w:val="28"/>
          <w:szCs w:val="28"/>
        </w:rPr>
        <w:t>січня</w:t>
      </w:r>
      <w:proofErr w:type="spellEnd"/>
      <w:r w:rsidRPr="00F0404E">
        <w:rPr>
          <w:sz w:val="28"/>
          <w:szCs w:val="28"/>
        </w:rPr>
        <w:t xml:space="preserve"> 2016 року № 955/VІІІ «Про </w:t>
      </w:r>
      <w:proofErr w:type="spellStart"/>
      <w:r w:rsidRPr="00F0404E">
        <w:rPr>
          <w:sz w:val="28"/>
          <w:szCs w:val="28"/>
        </w:rPr>
        <w:t>внесення</w:t>
      </w:r>
      <w:proofErr w:type="spellEnd"/>
      <w:r w:rsidRPr="00F0404E">
        <w:rPr>
          <w:sz w:val="28"/>
          <w:szCs w:val="28"/>
        </w:rPr>
        <w:t xml:space="preserve"> </w:t>
      </w:r>
      <w:proofErr w:type="spellStart"/>
      <w:r w:rsidRPr="00F0404E">
        <w:rPr>
          <w:sz w:val="28"/>
          <w:szCs w:val="28"/>
        </w:rPr>
        <w:t>змін</w:t>
      </w:r>
      <w:proofErr w:type="spellEnd"/>
      <w:r w:rsidRPr="00F0404E">
        <w:rPr>
          <w:sz w:val="28"/>
          <w:szCs w:val="28"/>
        </w:rPr>
        <w:t xml:space="preserve"> до </w:t>
      </w:r>
      <w:proofErr w:type="spellStart"/>
      <w:r w:rsidRPr="00F0404E">
        <w:rPr>
          <w:sz w:val="28"/>
          <w:szCs w:val="28"/>
        </w:rPr>
        <w:t>деяких</w:t>
      </w:r>
      <w:proofErr w:type="spellEnd"/>
      <w:r w:rsidRPr="00F0404E">
        <w:rPr>
          <w:sz w:val="28"/>
          <w:szCs w:val="28"/>
        </w:rPr>
        <w:t xml:space="preserve"> </w:t>
      </w:r>
      <w:proofErr w:type="spellStart"/>
      <w:r w:rsidRPr="00F0404E">
        <w:rPr>
          <w:sz w:val="28"/>
          <w:szCs w:val="28"/>
        </w:rPr>
        <w:t>законодавчих</w:t>
      </w:r>
      <w:proofErr w:type="spellEnd"/>
      <w:r w:rsidRPr="00F0404E">
        <w:rPr>
          <w:sz w:val="28"/>
          <w:szCs w:val="28"/>
        </w:rPr>
        <w:t xml:space="preserve"> </w:t>
      </w:r>
      <w:proofErr w:type="spellStart"/>
      <w:r w:rsidRPr="00F0404E">
        <w:rPr>
          <w:sz w:val="28"/>
          <w:szCs w:val="28"/>
        </w:rPr>
        <w:t>актів</w:t>
      </w:r>
      <w:proofErr w:type="spellEnd"/>
      <w:r w:rsidRPr="00F0404E">
        <w:rPr>
          <w:sz w:val="28"/>
          <w:szCs w:val="28"/>
        </w:rPr>
        <w:t xml:space="preserve"> </w:t>
      </w:r>
      <w:proofErr w:type="spellStart"/>
      <w:r w:rsidRPr="00F0404E">
        <w:rPr>
          <w:sz w:val="28"/>
          <w:szCs w:val="28"/>
        </w:rPr>
        <w:t>України</w:t>
      </w:r>
      <w:proofErr w:type="spellEnd"/>
      <w:r w:rsidRPr="00F0404E">
        <w:rPr>
          <w:sz w:val="28"/>
          <w:szCs w:val="28"/>
        </w:rPr>
        <w:t xml:space="preserve"> щодо </w:t>
      </w:r>
      <w:proofErr w:type="spellStart"/>
      <w:r w:rsidRPr="00F0404E">
        <w:rPr>
          <w:sz w:val="28"/>
          <w:szCs w:val="28"/>
        </w:rPr>
        <w:t>запровадження</w:t>
      </w:r>
      <w:proofErr w:type="spellEnd"/>
      <w:r w:rsidRPr="00F0404E">
        <w:rPr>
          <w:sz w:val="28"/>
          <w:szCs w:val="28"/>
        </w:rPr>
        <w:t xml:space="preserve"> </w:t>
      </w:r>
      <w:proofErr w:type="spellStart"/>
      <w:r w:rsidRPr="00F0404E">
        <w:rPr>
          <w:sz w:val="28"/>
          <w:szCs w:val="28"/>
        </w:rPr>
        <w:t>контрактної</w:t>
      </w:r>
      <w:proofErr w:type="spellEnd"/>
      <w:r w:rsidRPr="00F0404E">
        <w:rPr>
          <w:sz w:val="28"/>
          <w:szCs w:val="28"/>
        </w:rPr>
        <w:t xml:space="preserve"> </w:t>
      </w:r>
      <w:proofErr w:type="spellStart"/>
      <w:r w:rsidRPr="00F0404E">
        <w:rPr>
          <w:sz w:val="28"/>
          <w:szCs w:val="28"/>
        </w:rPr>
        <w:t>форми</w:t>
      </w:r>
      <w:proofErr w:type="spellEnd"/>
      <w:r w:rsidRPr="00F0404E">
        <w:rPr>
          <w:sz w:val="28"/>
          <w:szCs w:val="28"/>
        </w:rPr>
        <w:t xml:space="preserve"> роботи у </w:t>
      </w:r>
      <w:proofErr w:type="spellStart"/>
      <w:r w:rsidRPr="00F0404E">
        <w:rPr>
          <w:sz w:val="28"/>
          <w:szCs w:val="28"/>
        </w:rPr>
        <w:t>сфері</w:t>
      </w:r>
      <w:proofErr w:type="spellEnd"/>
      <w:r w:rsidRPr="00F0404E">
        <w:rPr>
          <w:sz w:val="28"/>
          <w:szCs w:val="28"/>
        </w:rPr>
        <w:t xml:space="preserve"> </w:t>
      </w:r>
      <w:proofErr w:type="spellStart"/>
      <w:r w:rsidRPr="00F0404E">
        <w:rPr>
          <w:sz w:val="28"/>
          <w:szCs w:val="28"/>
        </w:rPr>
        <w:t>культури</w:t>
      </w:r>
      <w:proofErr w:type="spellEnd"/>
      <w:r w:rsidRPr="00F0404E">
        <w:rPr>
          <w:sz w:val="28"/>
          <w:szCs w:val="28"/>
        </w:rPr>
        <w:t xml:space="preserve"> та </w:t>
      </w:r>
      <w:proofErr w:type="spellStart"/>
      <w:r w:rsidRPr="00F0404E">
        <w:rPr>
          <w:sz w:val="28"/>
          <w:szCs w:val="28"/>
        </w:rPr>
        <w:t>конкурсної</w:t>
      </w:r>
      <w:proofErr w:type="spellEnd"/>
      <w:r w:rsidRPr="00F0404E">
        <w:rPr>
          <w:sz w:val="28"/>
          <w:szCs w:val="28"/>
        </w:rPr>
        <w:t xml:space="preserve"> </w:t>
      </w:r>
      <w:proofErr w:type="spellStart"/>
      <w:r w:rsidRPr="00F0404E">
        <w:rPr>
          <w:sz w:val="28"/>
          <w:szCs w:val="28"/>
        </w:rPr>
        <w:t>процедури</w:t>
      </w:r>
      <w:proofErr w:type="spellEnd"/>
      <w:r w:rsidRPr="00F0404E">
        <w:rPr>
          <w:sz w:val="28"/>
          <w:szCs w:val="28"/>
        </w:rPr>
        <w:t xml:space="preserve"> </w:t>
      </w:r>
      <w:proofErr w:type="spellStart"/>
      <w:r w:rsidRPr="00F0404E">
        <w:rPr>
          <w:sz w:val="28"/>
          <w:szCs w:val="28"/>
        </w:rPr>
        <w:t>призначення</w:t>
      </w:r>
      <w:proofErr w:type="spellEnd"/>
      <w:r w:rsidRPr="00F0404E">
        <w:rPr>
          <w:sz w:val="28"/>
          <w:szCs w:val="28"/>
        </w:rPr>
        <w:t xml:space="preserve"> </w:t>
      </w:r>
      <w:proofErr w:type="spellStart"/>
      <w:r w:rsidRPr="00F0404E">
        <w:rPr>
          <w:sz w:val="28"/>
          <w:szCs w:val="28"/>
        </w:rPr>
        <w:t>керівників</w:t>
      </w:r>
      <w:proofErr w:type="spellEnd"/>
      <w:r w:rsidRPr="00F0404E">
        <w:rPr>
          <w:sz w:val="28"/>
          <w:szCs w:val="28"/>
        </w:rPr>
        <w:t xml:space="preserve"> </w:t>
      </w:r>
      <w:proofErr w:type="spellStart"/>
      <w:r w:rsidRPr="00F0404E">
        <w:rPr>
          <w:sz w:val="28"/>
          <w:szCs w:val="28"/>
        </w:rPr>
        <w:t>державних</w:t>
      </w:r>
      <w:proofErr w:type="spellEnd"/>
      <w:r w:rsidRPr="00F0404E">
        <w:rPr>
          <w:sz w:val="28"/>
          <w:szCs w:val="28"/>
        </w:rPr>
        <w:t xml:space="preserve"> та </w:t>
      </w:r>
      <w:proofErr w:type="spellStart"/>
      <w:r w:rsidRPr="00F0404E">
        <w:rPr>
          <w:sz w:val="28"/>
          <w:szCs w:val="28"/>
        </w:rPr>
        <w:t>комунальних</w:t>
      </w:r>
      <w:proofErr w:type="spellEnd"/>
      <w:r w:rsidRPr="00F0404E">
        <w:rPr>
          <w:sz w:val="28"/>
          <w:szCs w:val="28"/>
        </w:rPr>
        <w:t xml:space="preserve"> </w:t>
      </w:r>
      <w:proofErr w:type="spellStart"/>
      <w:r w:rsidRPr="00F0404E">
        <w:rPr>
          <w:sz w:val="28"/>
          <w:szCs w:val="28"/>
        </w:rPr>
        <w:t>закладів</w:t>
      </w:r>
      <w:proofErr w:type="spellEnd"/>
      <w:r w:rsidRPr="00F0404E">
        <w:rPr>
          <w:sz w:val="28"/>
          <w:szCs w:val="28"/>
        </w:rPr>
        <w:t xml:space="preserve"> </w:t>
      </w:r>
      <w:proofErr w:type="spellStart"/>
      <w:r w:rsidRPr="00F0404E">
        <w:rPr>
          <w:sz w:val="28"/>
          <w:szCs w:val="28"/>
        </w:rPr>
        <w:t>культури</w:t>
      </w:r>
      <w:proofErr w:type="spellEnd"/>
      <w:r w:rsidRPr="00F0404E">
        <w:rPr>
          <w:sz w:val="28"/>
          <w:szCs w:val="28"/>
        </w:rPr>
        <w:t xml:space="preserve">», </w:t>
      </w:r>
      <w:proofErr w:type="spellStart"/>
      <w:r w:rsidRPr="00F0404E">
        <w:rPr>
          <w:sz w:val="28"/>
          <w:szCs w:val="28"/>
        </w:rPr>
        <w:t>керуючись</w:t>
      </w:r>
      <w:proofErr w:type="spellEnd"/>
      <w:proofErr w:type="gramEnd"/>
      <w:r w:rsidRPr="00F0404E">
        <w:rPr>
          <w:sz w:val="28"/>
          <w:szCs w:val="28"/>
        </w:rPr>
        <w:t xml:space="preserve"> </w:t>
      </w:r>
      <w:proofErr w:type="spellStart"/>
      <w:r w:rsidRPr="00F0404E">
        <w:rPr>
          <w:sz w:val="28"/>
          <w:szCs w:val="28"/>
        </w:rPr>
        <w:t>статт</w:t>
      </w:r>
      <w:r>
        <w:rPr>
          <w:sz w:val="28"/>
          <w:szCs w:val="28"/>
        </w:rPr>
        <w:t>ями</w:t>
      </w:r>
      <w:proofErr w:type="spellEnd"/>
      <w:r w:rsidRPr="00F0404E">
        <w:rPr>
          <w:sz w:val="28"/>
          <w:szCs w:val="28"/>
        </w:rPr>
        <w:t xml:space="preserve"> </w:t>
      </w:r>
      <w:r>
        <w:rPr>
          <w:sz w:val="28"/>
          <w:szCs w:val="28"/>
        </w:rPr>
        <w:t>25,42,59,73</w:t>
      </w:r>
      <w:r w:rsidRPr="00F0404E">
        <w:rPr>
          <w:sz w:val="28"/>
          <w:szCs w:val="28"/>
        </w:rPr>
        <w:t xml:space="preserve"> Закону </w:t>
      </w:r>
      <w:proofErr w:type="spellStart"/>
      <w:r w:rsidRPr="00F0404E">
        <w:rPr>
          <w:sz w:val="28"/>
          <w:szCs w:val="28"/>
        </w:rPr>
        <w:t>України</w:t>
      </w:r>
      <w:proofErr w:type="spellEnd"/>
      <w:r w:rsidRPr="00F0404E">
        <w:rPr>
          <w:sz w:val="28"/>
          <w:szCs w:val="28"/>
        </w:rPr>
        <w:t xml:space="preserve"> «Про </w:t>
      </w:r>
      <w:proofErr w:type="spellStart"/>
      <w:proofErr w:type="gramStart"/>
      <w:r w:rsidRPr="00F0404E">
        <w:rPr>
          <w:sz w:val="28"/>
          <w:szCs w:val="28"/>
        </w:rPr>
        <w:t>м</w:t>
      </w:r>
      <w:proofErr w:type="gramEnd"/>
      <w:r w:rsidRPr="00F0404E">
        <w:rPr>
          <w:sz w:val="28"/>
          <w:szCs w:val="28"/>
        </w:rPr>
        <w:t>ісцеве</w:t>
      </w:r>
      <w:proofErr w:type="spellEnd"/>
      <w:r w:rsidRPr="00F0404E">
        <w:rPr>
          <w:sz w:val="28"/>
          <w:szCs w:val="28"/>
        </w:rPr>
        <w:t xml:space="preserve"> </w:t>
      </w:r>
      <w:proofErr w:type="spellStart"/>
      <w:r w:rsidRPr="00F0404E">
        <w:rPr>
          <w:sz w:val="28"/>
          <w:szCs w:val="28"/>
        </w:rPr>
        <w:t>самоврядування</w:t>
      </w:r>
      <w:proofErr w:type="spellEnd"/>
      <w:r w:rsidRPr="00F0404E">
        <w:rPr>
          <w:sz w:val="28"/>
          <w:szCs w:val="28"/>
        </w:rPr>
        <w:t xml:space="preserve"> в </w:t>
      </w:r>
      <w:proofErr w:type="spellStart"/>
      <w:r w:rsidRPr="00F0404E">
        <w:rPr>
          <w:sz w:val="28"/>
          <w:szCs w:val="28"/>
        </w:rPr>
        <w:t>Україні</w:t>
      </w:r>
      <w:proofErr w:type="spellEnd"/>
      <w:r w:rsidRPr="00F0404E">
        <w:rPr>
          <w:sz w:val="28"/>
          <w:szCs w:val="28"/>
        </w:rPr>
        <w:t xml:space="preserve">»,  селищна рада </w:t>
      </w:r>
      <w:proofErr w:type="spellStart"/>
      <w:r w:rsidRPr="00F0404E">
        <w:rPr>
          <w:b/>
          <w:sz w:val="28"/>
          <w:szCs w:val="28"/>
        </w:rPr>
        <w:t>вирішила</w:t>
      </w:r>
      <w:proofErr w:type="spellEnd"/>
      <w:r w:rsidRPr="00F0404E">
        <w:rPr>
          <w:b/>
          <w:sz w:val="28"/>
          <w:szCs w:val="28"/>
        </w:rPr>
        <w:t>:</w:t>
      </w:r>
    </w:p>
    <w:p w:rsidR="002C3AF6" w:rsidRPr="00F0404E" w:rsidRDefault="002C3AF6" w:rsidP="002C3AF6">
      <w:pPr>
        <w:jc w:val="both"/>
        <w:rPr>
          <w:sz w:val="28"/>
          <w:szCs w:val="28"/>
        </w:rPr>
      </w:pPr>
    </w:p>
    <w:p w:rsidR="002C3AF6" w:rsidRPr="00F0404E" w:rsidRDefault="002C3AF6" w:rsidP="00D97546">
      <w:pPr>
        <w:tabs>
          <w:tab w:val="left" w:pos="567"/>
        </w:tabs>
        <w:jc w:val="both"/>
        <w:rPr>
          <w:sz w:val="28"/>
          <w:szCs w:val="28"/>
        </w:rPr>
      </w:pPr>
      <w:r w:rsidRPr="00F0404E">
        <w:rPr>
          <w:sz w:val="28"/>
          <w:szCs w:val="28"/>
        </w:rPr>
        <w:t xml:space="preserve">        1.</w:t>
      </w:r>
      <w:r>
        <w:rPr>
          <w:sz w:val="28"/>
          <w:szCs w:val="28"/>
        </w:rPr>
        <w:t xml:space="preserve"> </w:t>
      </w:r>
      <w:r w:rsidRPr="00F0404E">
        <w:rPr>
          <w:sz w:val="28"/>
          <w:szCs w:val="28"/>
        </w:rPr>
        <w:t xml:space="preserve">Затвердити Положення про конкурс 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заміщення</w:t>
      </w:r>
      <w:proofErr w:type="spellEnd"/>
      <w:r>
        <w:rPr>
          <w:sz w:val="28"/>
          <w:szCs w:val="28"/>
        </w:rPr>
        <w:t xml:space="preserve"> </w:t>
      </w:r>
      <w:r w:rsidRPr="00777C0E">
        <w:rPr>
          <w:sz w:val="28"/>
          <w:szCs w:val="28"/>
        </w:rPr>
        <w:t>посад</w:t>
      </w:r>
      <w:r>
        <w:rPr>
          <w:sz w:val="28"/>
          <w:szCs w:val="28"/>
        </w:rPr>
        <w:t>и</w:t>
      </w:r>
      <w:r w:rsidRPr="00777C0E">
        <w:rPr>
          <w:sz w:val="28"/>
          <w:szCs w:val="28"/>
        </w:rPr>
        <w:t xml:space="preserve"> директора </w:t>
      </w:r>
      <w:proofErr w:type="spellStart"/>
      <w:r>
        <w:rPr>
          <w:sz w:val="28"/>
          <w:szCs w:val="28"/>
        </w:rPr>
        <w:t>комунального</w:t>
      </w:r>
      <w:proofErr w:type="spellEnd"/>
      <w:r>
        <w:rPr>
          <w:sz w:val="28"/>
          <w:szCs w:val="28"/>
        </w:rPr>
        <w:t xml:space="preserve"> закладу </w:t>
      </w:r>
      <w:proofErr w:type="spellStart"/>
      <w:r>
        <w:rPr>
          <w:sz w:val="28"/>
          <w:szCs w:val="28"/>
        </w:rPr>
        <w:t>Краєзнавчого</w:t>
      </w:r>
      <w:proofErr w:type="spellEnd"/>
      <w:r>
        <w:rPr>
          <w:sz w:val="28"/>
          <w:szCs w:val="28"/>
        </w:rPr>
        <w:t xml:space="preserve"> музею </w:t>
      </w:r>
      <w:proofErr w:type="spellStart"/>
      <w:proofErr w:type="gramStart"/>
      <w:r w:rsidRPr="00777C0E">
        <w:rPr>
          <w:sz w:val="28"/>
          <w:szCs w:val="28"/>
        </w:rPr>
        <w:t>C</w:t>
      </w:r>
      <w:proofErr w:type="gramEnd"/>
      <w:r w:rsidRPr="00777C0E">
        <w:rPr>
          <w:sz w:val="28"/>
          <w:szCs w:val="28"/>
        </w:rPr>
        <w:t>рібнянської</w:t>
      </w:r>
      <w:proofErr w:type="spellEnd"/>
      <w:r w:rsidRPr="00777C0E">
        <w:rPr>
          <w:sz w:val="28"/>
          <w:szCs w:val="28"/>
        </w:rPr>
        <w:t xml:space="preserve"> селищної ради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Чернігівської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F0404E">
        <w:rPr>
          <w:sz w:val="28"/>
          <w:szCs w:val="28"/>
        </w:rPr>
        <w:t>згідно</w:t>
      </w:r>
      <w:proofErr w:type="spellEnd"/>
      <w:r w:rsidRPr="00F0404E">
        <w:rPr>
          <w:sz w:val="28"/>
          <w:szCs w:val="28"/>
        </w:rPr>
        <w:t xml:space="preserve"> </w:t>
      </w:r>
      <w:proofErr w:type="spellStart"/>
      <w:r w:rsidRPr="00F0404E">
        <w:rPr>
          <w:sz w:val="28"/>
          <w:szCs w:val="28"/>
        </w:rPr>
        <w:t>додатку</w:t>
      </w:r>
      <w:proofErr w:type="spellEnd"/>
      <w:r w:rsidRPr="00F0404E">
        <w:rPr>
          <w:sz w:val="28"/>
          <w:szCs w:val="28"/>
        </w:rPr>
        <w:t xml:space="preserve">. </w:t>
      </w:r>
    </w:p>
    <w:p w:rsidR="00195AE1" w:rsidRPr="00D97546" w:rsidRDefault="002C3AF6" w:rsidP="002C3AF6">
      <w:pPr>
        <w:jc w:val="both"/>
        <w:rPr>
          <w:sz w:val="28"/>
          <w:szCs w:val="28"/>
          <w:lang w:val="uk-UA"/>
        </w:rPr>
      </w:pPr>
      <w:r w:rsidRPr="00F0404E">
        <w:rPr>
          <w:sz w:val="28"/>
          <w:szCs w:val="28"/>
        </w:rPr>
        <w:t xml:space="preserve">        2. Контроль за </w:t>
      </w:r>
      <w:proofErr w:type="spellStart"/>
      <w:r w:rsidRPr="00F0404E">
        <w:rPr>
          <w:sz w:val="28"/>
          <w:szCs w:val="28"/>
        </w:rPr>
        <w:t>виконанням</w:t>
      </w:r>
      <w:proofErr w:type="spellEnd"/>
      <w:r w:rsidRPr="00F0404E">
        <w:rPr>
          <w:sz w:val="28"/>
          <w:szCs w:val="28"/>
        </w:rPr>
        <w:t xml:space="preserve"> </w:t>
      </w:r>
      <w:proofErr w:type="gramStart"/>
      <w:r w:rsidRPr="00F0404E">
        <w:rPr>
          <w:sz w:val="28"/>
          <w:szCs w:val="28"/>
        </w:rPr>
        <w:t>р</w:t>
      </w:r>
      <w:proofErr w:type="gramEnd"/>
      <w:r w:rsidRPr="00F0404E">
        <w:rPr>
          <w:sz w:val="28"/>
          <w:szCs w:val="28"/>
        </w:rPr>
        <w:t xml:space="preserve">ішення </w:t>
      </w:r>
      <w:proofErr w:type="spellStart"/>
      <w:r w:rsidRPr="00F0404E">
        <w:rPr>
          <w:sz w:val="28"/>
          <w:szCs w:val="28"/>
        </w:rPr>
        <w:t>покласти</w:t>
      </w:r>
      <w:proofErr w:type="spellEnd"/>
      <w:r w:rsidRPr="00F0404E">
        <w:rPr>
          <w:sz w:val="28"/>
          <w:szCs w:val="28"/>
        </w:rPr>
        <w:t xml:space="preserve"> на заступника селищного голови </w:t>
      </w:r>
      <w:proofErr w:type="spellStart"/>
      <w:r w:rsidRPr="00F0404E">
        <w:rPr>
          <w:sz w:val="28"/>
          <w:szCs w:val="28"/>
        </w:rPr>
        <w:t>з</w:t>
      </w:r>
      <w:proofErr w:type="spellEnd"/>
      <w:r w:rsidRPr="00F0404E">
        <w:rPr>
          <w:sz w:val="28"/>
          <w:szCs w:val="28"/>
        </w:rPr>
        <w:t xml:space="preserve"> </w:t>
      </w:r>
      <w:proofErr w:type="spellStart"/>
      <w:r w:rsidRPr="00F0404E">
        <w:rPr>
          <w:sz w:val="28"/>
          <w:szCs w:val="28"/>
        </w:rPr>
        <w:t>гуманітарних</w:t>
      </w:r>
      <w:proofErr w:type="spellEnd"/>
      <w:r w:rsidRPr="00F0404E">
        <w:rPr>
          <w:sz w:val="28"/>
          <w:szCs w:val="28"/>
        </w:rPr>
        <w:t xml:space="preserve">  питань та </w:t>
      </w:r>
      <w:proofErr w:type="spellStart"/>
      <w:r w:rsidRPr="00F0404E">
        <w:rPr>
          <w:sz w:val="28"/>
          <w:szCs w:val="28"/>
        </w:rPr>
        <w:t>соціальної</w:t>
      </w:r>
      <w:proofErr w:type="spellEnd"/>
      <w:r w:rsidRPr="00F0404E">
        <w:rPr>
          <w:sz w:val="28"/>
          <w:szCs w:val="28"/>
        </w:rPr>
        <w:t xml:space="preserve"> </w:t>
      </w:r>
      <w:proofErr w:type="spellStart"/>
      <w:r w:rsidRPr="00F0404E">
        <w:rPr>
          <w:sz w:val="28"/>
          <w:szCs w:val="28"/>
        </w:rPr>
        <w:t>політики</w:t>
      </w:r>
      <w:proofErr w:type="spellEnd"/>
      <w:r w:rsidRPr="00F0404E">
        <w:rPr>
          <w:sz w:val="28"/>
          <w:szCs w:val="28"/>
        </w:rPr>
        <w:t xml:space="preserve"> Н.БОНДАРЕНКО</w:t>
      </w:r>
      <w:r w:rsidR="00D97546">
        <w:rPr>
          <w:sz w:val="28"/>
          <w:szCs w:val="28"/>
          <w:lang w:val="uk-UA"/>
        </w:rPr>
        <w:t>.</w:t>
      </w:r>
    </w:p>
    <w:p w:rsidR="002C3AF6" w:rsidRDefault="002C3AF6" w:rsidP="002C3AF6">
      <w:pPr>
        <w:jc w:val="both"/>
        <w:rPr>
          <w:sz w:val="28"/>
          <w:szCs w:val="28"/>
          <w:lang w:val="uk-UA"/>
        </w:rPr>
      </w:pPr>
    </w:p>
    <w:p w:rsidR="002C3AF6" w:rsidRPr="002C3AF6" w:rsidRDefault="002C3AF6" w:rsidP="002C3AF6">
      <w:pPr>
        <w:jc w:val="both"/>
        <w:rPr>
          <w:sz w:val="28"/>
          <w:szCs w:val="28"/>
          <w:lang w:val="uk-UA"/>
        </w:rPr>
      </w:pPr>
    </w:p>
    <w:p w:rsidR="00195AE1" w:rsidRDefault="00EC587F" w:rsidP="00195AE1">
      <w:pPr>
        <w:jc w:val="both"/>
        <w:rPr>
          <w:sz w:val="28"/>
          <w:szCs w:val="28"/>
          <w:lang w:val="uk-UA"/>
        </w:rPr>
      </w:pPr>
      <w:r w:rsidRPr="00544CA9">
        <w:rPr>
          <w:b/>
          <w:sz w:val="28"/>
          <w:szCs w:val="28"/>
          <w:lang w:val="uk-UA"/>
        </w:rPr>
        <w:t>Селищний голова                                                                      О.ПАНЧЕНКО</w:t>
      </w:r>
    </w:p>
    <w:p w:rsidR="004E7089" w:rsidRDefault="00EC587F" w:rsidP="00195AE1">
      <w:pPr>
        <w:spacing w:after="120"/>
        <w:ind w:right="467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</w:p>
    <w:p w:rsidR="00D97546" w:rsidRDefault="00D97546" w:rsidP="00195AE1">
      <w:pPr>
        <w:spacing w:after="120"/>
        <w:ind w:right="4677"/>
        <w:jc w:val="both"/>
        <w:rPr>
          <w:b/>
          <w:sz w:val="28"/>
          <w:szCs w:val="28"/>
          <w:lang w:val="uk-UA"/>
        </w:rPr>
      </w:pPr>
    </w:p>
    <w:p w:rsidR="00D97546" w:rsidRDefault="00D97546" w:rsidP="00195AE1">
      <w:pPr>
        <w:spacing w:after="120"/>
        <w:ind w:right="4677"/>
        <w:jc w:val="both"/>
        <w:rPr>
          <w:b/>
          <w:sz w:val="28"/>
          <w:szCs w:val="28"/>
          <w:lang w:val="uk-UA"/>
        </w:rPr>
      </w:pPr>
    </w:p>
    <w:p w:rsidR="00D97546" w:rsidRDefault="00D97546" w:rsidP="00195AE1">
      <w:pPr>
        <w:spacing w:after="120"/>
        <w:ind w:right="4677"/>
        <w:jc w:val="both"/>
        <w:rPr>
          <w:b/>
          <w:sz w:val="28"/>
          <w:szCs w:val="28"/>
          <w:lang w:val="uk-UA"/>
        </w:rPr>
      </w:pPr>
    </w:p>
    <w:p w:rsidR="00D97546" w:rsidRDefault="00D97546" w:rsidP="00195AE1">
      <w:pPr>
        <w:spacing w:after="120"/>
        <w:ind w:right="4677"/>
        <w:jc w:val="both"/>
        <w:rPr>
          <w:b/>
          <w:sz w:val="28"/>
          <w:szCs w:val="28"/>
          <w:lang w:val="uk-UA"/>
        </w:rPr>
      </w:pPr>
    </w:p>
    <w:p w:rsidR="00D97546" w:rsidRDefault="00D97546" w:rsidP="00195AE1">
      <w:pPr>
        <w:spacing w:after="120"/>
        <w:ind w:right="4677"/>
        <w:jc w:val="both"/>
        <w:rPr>
          <w:b/>
          <w:sz w:val="28"/>
          <w:szCs w:val="28"/>
          <w:lang w:val="uk-UA"/>
        </w:rPr>
      </w:pPr>
    </w:p>
    <w:p w:rsidR="00D97546" w:rsidRDefault="00D97546" w:rsidP="00195AE1">
      <w:pPr>
        <w:spacing w:after="120"/>
        <w:ind w:right="4677"/>
        <w:jc w:val="both"/>
        <w:rPr>
          <w:b/>
          <w:sz w:val="28"/>
          <w:szCs w:val="28"/>
          <w:lang w:val="uk-UA"/>
        </w:rPr>
      </w:pPr>
    </w:p>
    <w:p w:rsidR="00D97546" w:rsidRDefault="00D97546" w:rsidP="00195AE1">
      <w:pPr>
        <w:spacing w:after="120"/>
        <w:ind w:right="4677"/>
        <w:jc w:val="both"/>
        <w:rPr>
          <w:b/>
          <w:sz w:val="28"/>
          <w:szCs w:val="28"/>
          <w:lang w:val="uk-UA"/>
        </w:rPr>
      </w:pPr>
    </w:p>
    <w:p w:rsidR="00D97546" w:rsidRDefault="00D97546" w:rsidP="00195AE1">
      <w:pPr>
        <w:spacing w:after="120"/>
        <w:ind w:right="4677"/>
        <w:jc w:val="both"/>
        <w:rPr>
          <w:b/>
          <w:sz w:val="28"/>
          <w:szCs w:val="28"/>
          <w:lang w:val="uk-UA"/>
        </w:rPr>
      </w:pPr>
    </w:p>
    <w:p w:rsidR="00D97546" w:rsidRPr="00D9648C" w:rsidRDefault="00D97546" w:rsidP="00D97546">
      <w:pPr>
        <w:ind w:left="6372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Додаток</w:t>
      </w:r>
      <w:proofErr w:type="spellEnd"/>
    </w:p>
    <w:p w:rsidR="00D97546" w:rsidRPr="00D9648C" w:rsidRDefault="00D97546" w:rsidP="00D97546">
      <w:pPr>
        <w:ind w:left="6372"/>
        <w:rPr>
          <w:b/>
          <w:sz w:val="28"/>
          <w:szCs w:val="28"/>
        </w:rPr>
      </w:pPr>
      <w:r>
        <w:rPr>
          <w:sz w:val="28"/>
          <w:szCs w:val="28"/>
        </w:rPr>
        <w:t xml:space="preserve">до </w:t>
      </w:r>
      <w:proofErr w:type="gramStart"/>
      <w:r w:rsidRPr="00D9648C">
        <w:rPr>
          <w:sz w:val="28"/>
          <w:szCs w:val="28"/>
        </w:rPr>
        <w:t>р</w:t>
      </w:r>
      <w:proofErr w:type="gramEnd"/>
      <w:r w:rsidRPr="00D9648C">
        <w:rPr>
          <w:sz w:val="28"/>
          <w:szCs w:val="28"/>
        </w:rPr>
        <w:t xml:space="preserve">ішення  </w:t>
      </w:r>
      <w:proofErr w:type="spellStart"/>
      <w:r w:rsidRPr="00D9648C">
        <w:rPr>
          <w:sz w:val="28"/>
          <w:szCs w:val="28"/>
        </w:rPr>
        <w:t>п’ятої</w:t>
      </w:r>
      <w:proofErr w:type="spellEnd"/>
      <w:r w:rsidRPr="00D9648C">
        <w:rPr>
          <w:sz w:val="28"/>
          <w:szCs w:val="28"/>
        </w:rPr>
        <w:t xml:space="preserve">  сесії восьмого скликання </w:t>
      </w:r>
    </w:p>
    <w:p w:rsidR="00D97546" w:rsidRPr="00D9648C" w:rsidRDefault="00D97546" w:rsidP="00D97546">
      <w:pPr>
        <w:ind w:left="6372"/>
        <w:rPr>
          <w:sz w:val="28"/>
          <w:szCs w:val="28"/>
        </w:rPr>
      </w:pPr>
      <w:r w:rsidRPr="00D9648C">
        <w:rPr>
          <w:sz w:val="28"/>
          <w:szCs w:val="28"/>
        </w:rPr>
        <w:t xml:space="preserve">Срібнянської селищної </w:t>
      </w:r>
      <w:proofErr w:type="gramStart"/>
      <w:r w:rsidRPr="00D9648C">
        <w:rPr>
          <w:sz w:val="28"/>
          <w:szCs w:val="28"/>
        </w:rPr>
        <w:t>ради</w:t>
      </w:r>
      <w:proofErr w:type="gramEnd"/>
      <w:r w:rsidRPr="00D9648C">
        <w:rPr>
          <w:sz w:val="28"/>
          <w:szCs w:val="28"/>
        </w:rPr>
        <w:t xml:space="preserve">  </w:t>
      </w:r>
    </w:p>
    <w:p w:rsidR="00D97546" w:rsidRDefault="000D6196" w:rsidP="00D97546">
      <w:pPr>
        <w:ind w:left="637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03.03.</w:t>
      </w:r>
      <w:r>
        <w:rPr>
          <w:sz w:val="28"/>
          <w:szCs w:val="28"/>
        </w:rPr>
        <w:t>202</w:t>
      </w:r>
      <w:r>
        <w:rPr>
          <w:sz w:val="28"/>
          <w:szCs w:val="28"/>
          <w:lang w:val="uk-UA"/>
        </w:rPr>
        <w:t>1</w:t>
      </w:r>
      <w:r w:rsidR="00D97546" w:rsidRPr="00D9648C">
        <w:rPr>
          <w:sz w:val="28"/>
          <w:szCs w:val="28"/>
        </w:rPr>
        <w:t xml:space="preserve">  </w:t>
      </w:r>
    </w:p>
    <w:p w:rsidR="00D97546" w:rsidRPr="00D9648C" w:rsidRDefault="00D97546" w:rsidP="00D97546">
      <w:pPr>
        <w:ind w:left="6372"/>
        <w:rPr>
          <w:sz w:val="28"/>
          <w:szCs w:val="28"/>
        </w:rPr>
      </w:pPr>
      <w:r w:rsidRPr="00D9648C">
        <w:rPr>
          <w:sz w:val="28"/>
          <w:szCs w:val="28"/>
        </w:rPr>
        <w:t xml:space="preserve">              </w:t>
      </w:r>
    </w:p>
    <w:p w:rsidR="00D97546" w:rsidRPr="00D9648C" w:rsidRDefault="00D97546" w:rsidP="00D97546">
      <w:pPr>
        <w:jc w:val="center"/>
        <w:rPr>
          <w:sz w:val="28"/>
          <w:szCs w:val="28"/>
        </w:rPr>
      </w:pPr>
    </w:p>
    <w:p w:rsidR="00D97546" w:rsidRDefault="00D97546" w:rsidP="00D97546">
      <w:pPr>
        <w:jc w:val="center"/>
        <w:rPr>
          <w:b/>
          <w:sz w:val="28"/>
          <w:szCs w:val="28"/>
        </w:rPr>
      </w:pPr>
      <w:r w:rsidRPr="00D9648C">
        <w:rPr>
          <w:b/>
          <w:sz w:val="28"/>
          <w:szCs w:val="28"/>
        </w:rPr>
        <w:t xml:space="preserve">ПОЛОЖЕННЯ </w:t>
      </w:r>
    </w:p>
    <w:p w:rsidR="00D97546" w:rsidRDefault="00D97546" w:rsidP="00D97546">
      <w:pPr>
        <w:jc w:val="center"/>
        <w:rPr>
          <w:b/>
          <w:sz w:val="28"/>
          <w:szCs w:val="28"/>
        </w:rPr>
      </w:pPr>
      <w:r w:rsidRPr="00D9648C">
        <w:rPr>
          <w:b/>
          <w:sz w:val="28"/>
          <w:szCs w:val="28"/>
        </w:rPr>
        <w:t xml:space="preserve">про порядок проведення конкурсу </w:t>
      </w:r>
      <w:proofErr w:type="gramStart"/>
      <w:r w:rsidRPr="00D9648C">
        <w:rPr>
          <w:b/>
          <w:sz w:val="28"/>
          <w:szCs w:val="28"/>
        </w:rPr>
        <w:t>на</w:t>
      </w:r>
      <w:proofErr w:type="gramEnd"/>
      <w:r w:rsidRPr="00D9648C">
        <w:rPr>
          <w:b/>
          <w:sz w:val="28"/>
          <w:szCs w:val="28"/>
        </w:rPr>
        <w:t xml:space="preserve"> </w:t>
      </w:r>
      <w:proofErr w:type="spellStart"/>
      <w:r w:rsidRPr="00D9648C">
        <w:rPr>
          <w:b/>
          <w:sz w:val="28"/>
          <w:szCs w:val="28"/>
        </w:rPr>
        <w:t>заміщення</w:t>
      </w:r>
      <w:proofErr w:type="spellEnd"/>
      <w:r w:rsidRPr="00D9648C">
        <w:rPr>
          <w:b/>
          <w:sz w:val="28"/>
          <w:szCs w:val="28"/>
        </w:rPr>
        <w:t xml:space="preserve"> посад</w:t>
      </w:r>
      <w:r>
        <w:rPr>
          <w:b/>
          <w:sz w:val="28"/>
          <w:szCs w:val="28"/>
        </w:rPr>
        <w:t>и</w:t>
      </w:r>
    </w:p>
    <w:p w:rsidR="00D97546" w:rsidRDefault="00D97546" w:rsidP="00D97546">
      <w:pPr>
        <w:jc w:val="center"/>
        <w:rPr>
          <w:b/>
          <w:sz w:val="28"/>
          <w:szCs w:val="28"/>
        </w:rPr>
      </w:pPr>
      <w:r w:rsidRPr="007754E7">
        <w:rPr>
          <w:b/>
          <w:sz w:val="28"/>
          <w:szCs w:val="28"/>
        </w:rPr>
        <w:t xml:space="preserve">директора </w:t>
      </w:r>
      <w:proofErr w:type="spellStart"/>
      <w:r>
        <w:rPr>
          <w:b/>
          <w:sz w:val="28"/>
          <w:szCs w:val="28"/>
        </w:rPr>
        <w:t>комунального</w:t>
      </w:r>
      <w:proofErr w:type="spellEnd"/>
      <w:r>
        <w:rPr>
          <w:b/>
          <w:sz w:val="28"/>
          <w:szCs w:val="28"/>
        </w:rPr>
        <w:t xml:space="preserve"> закладу </w:t>
      </w:r>
      <w:proofErr w:type="spellStart"/>
      <w:r w:rsidRPr="007754E7">
        <w:rPr>
          <w:b/>
          <w:sz w:val="28"/>
          <w:szCs w:val="28"/>
        </w:rPr>
        <w:t>Краєзнавчого</w:t>
      </w:r>
      <w:proofErr w:type="spellEnd"/>
      <w:r w:rsidRPr="007754E7">
        <w:rPr>
          <w:b/>
          <w:sz w:val="28"/>
          <w:szCs w:val="28"/>
        </w:rPr>
        <w:t xml:space="preserve"> музею</w:t>
      </w:r>
    </w:p>
    <w:p w:rsidR="00D97546" w:rsidRDefault="00D97546" w:rsidP="00D97546">
      <w:pPr>
        <w:jc w:val="center"/>
        <w:rPr>
          <w:b/>
          <w:sz w:val="28"/>
          <w:szCs w:val="28"/>
        </w:rPr>
      </w:pPr>
      <w:proofErr w:type="spellStart"/>
      <w:proofErr w:type="gramStart"/>
      <w:r w:rsidRPr="007754E7">
        <w:rPr>
          <w:b/>
          <w:sz w:val="28"/>
          <w:szCs w:val="28"/>
        </w:rPr>
        <w:t>C</w:t>
      </w:r>
      <w:proofErr w:type="gramEnd"/>
      <w:r w:rsidRPr="007754E7">
        <w:rPr>
          <w:b/>
          <w:sz w:val="28"/>
          <w:szCs w:val="28"/>
        </w:rPr>
        <w:t>рібнянської</w:t>
      </w:r>
      <w:proofErr w:type="spellEnd"/>
      <w:r w:rsidRPr="007754E7">
        <w:rPr>
          <w:b/>
          <w:sz w:val="28"/>
          <w:szCs w:val="28"/>
        </w:rPr>
        <w:t xml:space="preserve"> селищної ради </w:t>
      </w:r>
      <w:proofErr w:type="spellStart"/>
      <w:r w:rsidRPr="007754E7">
        <w:rPr>
          <w:b/>
          <w:sz w:val="28"/>
          <w:szCs w:val="28"/>
        </w:rPr>
        <w:t>Чернігівської</w:t>
      </w:r>
      <w:proofErr w:type="spellEnd"/>
      <w:r w:rsidRPr="007754E7">
        <w:rPr>
          <w:b/>
          <w:sz w:val="28"/>
          <w:szCs w:val="28"/>
        </w:rPr>
        <w:t xml:space="preserve"> </w:t>
      </w:r>
      <w:proofErr w:type="spellStart"/>
      <w:r w:rsidRPr="007754E7">
        <w:rPr>
          <w:b/>
          <w:sz w:val="28"/>
          <w:szCs w:val="28"/>
        </w:rPr>
        <w:t>області</w:t>
      </w:r>
      <w:proofErr w:type="spellEnd"/>
    </w:p>
    <w:p w:rsidR="00D97546" w:rsidRPr="00D9648C" w:rsidRDefault="00D97546" w:rsidP="00D97546">
      <w:pPr>
        <w:jc w:val="center"/>
        <w:rPr>
          <w:sz w:val="28"/>
          <w:szCs w:val="28"/>
        </w:rPr>
      </w:pPr>
    </w:p>
    <w:p w:rsidR="00D97546" w:rsidRPr="00D9648C" w:rsidRDefault="00D97546" w:rsidP="00D97546">
      <w:pPr>
        <w:ind w:firstLine="708"/>
        <w:jc w:val="both"/>
        <w:rPr>
          <w:sz w:val="28"/>
          <w:szCs w:val="28"/>
        </w:rPr>
      </w:pPr>
      <w:proofErr w:type="spellStart"/>
      <w:r w:rsidRPr="00D9648C">
        <w:rPr>
          <w:sz w:val="28"/>
          <w:szCs w:val="28"/>
        </w:rPr>
        <w:t>Це</w:t>
      </w:r>
      <w:proofErr w:type="spellEnd"/>
      <w:r w:rsidRPr="00D9648C">
        <w:rPr>
          <w:sz w:val="28"/>
          <w:szCs w:val="28"/>
        </w:rPr>
        <w:t xml:space="preserve"> Положення </w:t>
      </w:r>
      <w:proofErr w:type="spellStart"/>
      <w:r w:rsidRPr="00D9648C">
        <w:rPr>
          <w:sz w:val="28"/>
          <w:szCs w:val="28"/>
        </w:rPr>
        <w:t>розроблено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відповідно</w:t>
      </w:r>
      <w:proofErr w:type="spellEnd"/>
      <w:r w:rsidRPr="00D9648C">
        <w:rPr>
          <w:sz w:val="28"/>
          <w:szCs w:val="28"/>
        </w:rPr>
        <w:t xml:space="preserve"> до Закону </w:t>
      </w:r>
      <w:proofErr w:type="spellStart"/>
      <w:r w:rsidRPr="00D9648C">
        <w:rPr>
          <w:sz w:val="28"/>
          <w:szCs w:val="28"/>
        </w:rPr>
        <w:t>України</w:t>
      </w:r>
      <w:proofErr w:type="spellEnd"/>
      <w:r w:rsidRPr="00D9648C">
        <w:rPr>
          <w:sz w:val="28"/>
          <w:szCs w:val="28"/>
        </w:rPr>
        <w:t xml:space="preserve"> «Про </w:t>
      </w:r>
      <w:proofErr w:type="spellStart"/>
      <w:r w:rsidRPr="00D9648C">
        <w:rPr>
          <w:sz w:val="28"/>
          <w:szCs w:val="28"/>
        </w:rPr>
        <w:t>місцеве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самоврядування</w:t>
      </w:r>
      <w:proofErr w:type="spellEnd"/>
      <w:r w:rsidRPr="00D9648C">
        <w:rPr>
          <w:sz w:val="28"/>
          <w:szCs w:val="28"/>
        </w:rPr>
        <w:t xml:space="preserve"> в </w:t>
      </w:r>
      <w:proofErr w:type="spellStart"/>
      <w:r w:rsidRPr="00D9648C">
        <w:rPr>
          <w:sz w:val="28"/>
          <w:szCs w:val="28"/>
        </w:rPr>
        <w:t>Україні</w:t>
      </w:r>
      <w:proofErr w:type="spellEnd"/>
      <w:r w:rsidRPr="00D9648C">
        <w:rPr>
          <w:sz w:val="28"/>
          <w:szCs w:val="28"/>
        </w:rPr>
        <w:t xml:space="preserve">», </w:t>
      </w:r>
      <w:proofErr w:type="spellStart"/>
      <w:r w:rsidRPr="00D9648C">
        <w:rPr>
          <w:sz w:val="28"/>
          <w:szCs w:val="28"/>
        </w:rPr>
        <w:t>Конституції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України</w:t>
      </w:r>
      <w:proofErr w:type="spellEnd"/>
      <w:r w:rsidRPr="00D9648C">
        <w:rPr>
          <w:sz w:val="28"/>
          <w:szCs w:val="28"/>
        </w:rPr>
        <w:t xml:space="preserve">, Кодексу </w:t>
      </w:r>
      <w:proofErr w:type="spellStart"/>
      <w:r w:rsidRPr="00D9648C">
        <w:rPr>
          <w:sz w:val="28"/>
          <w:szCs w:val="28"/>
        </w:rPr>
        <w:t>законів</w:t>
      </w:r>
      <w:proofErr w:type="spellEnd"/>
      <w:r w:rsidRPr="00D9648C">
        <w:rPr>
          <w:sz w:val="28"/>
          <w:szCs w:val="28"/>
        </w:rPr>
        <w:t xml:space="preserve"> про </w:t>
      </w:r>
      <w:proofErr w:type="spellStart"/>
      <w:r w:rsidRPr="00D9648C">
        <w:rPr>
          <w:sz w:val="28"/>
          <w:szCs w:val="28"/>
        </w:rPr>
        <w:t>працю</w:t>
      </w:r>
      <w:proofErr w:type="spellEnd"/>
      <w:r w:rsidRPr="00D9648C">
        <w:rPr>
          <w:sz w:val="28"/>
          <w:szCs w:val="28"/>
        </w:rPr>
        <w:t xml:space="preserve"> в </w:t>
      </w:r>
      <w:proofErr w:type="spellStart"/>
      <w:r w:rsidRPr="00D9648C">
        <w:rPr>
          <w:sz w:val="28"/>
          <w:szCs w:val="28"/>
        </w:rPr>
        <w:t>Україні</w:t>
      </w:r>
      <w:proofErr w:type="spellEnd"/>
      <w:r w:rsidRPr="00D9648C">
        <w:rPr>
          <w:sz w:val="28"/>
          <w:szCs w:val="28"/>
        </w:rPr>
        <w:t xml:space="preserve">, </w:t>
      </w:r>
      <w:proofErr w:type="spellStart"/>
      <w:r w:rsidRPr="00D9648C">
        <w:rPr>
          <w:sz w:val="28"/>
          <w:szCs w:val="28"/>
        </w:rPr>
        <w:t>законів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України</w:t>
      </w:r>
      <w:proofErr w:type="spellEnd"/>
      <w:r w:rsidRPr="00D9648C">
        <w:rPr>
          <w:sz w:val="28"/>
          <w:szCs w:val="28"/>
        </w:rPr>
        <w:t xml:space="preserve"> «Про культуру», </w:t>
      </w:r>
      <w:r>
        <w:rPr>
          <w:sz w:val="28"/>
          <w:szCs w:val="28"/>
        </w:rPr>
        <w:t xml:space="preserve">«Про </w:t>
      </w:r>
      <w:proofErr w:type="spellStart"/>
      <w:r>
        <w:rPr>
          <w:sz w:val="28"/>
          <w:szCs w:val="28"/>
        </w:rPr>
        <w:t>музеї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музейну</w:t>
      </w:r>
      <w:proofErr w:type="spellEnd"/>
      <w:r>
        <w:rPr>
          <w:sz w:val="28"/>
          <w:szCs w:val="28"/>
        </w:rPr>
        <w:t xml:space="preserve"> справу», </w:t>
      </w:r>
      <w:r w:rsidRPr="00D9648C">
        <w:rPr>
          <w:sz w:val="28"/>
          <w:szCs w:val="28"/>
        </w:rPr>
        <w:t xml:space="preserve">постанов </w:t>
      </w:r>
      <w:proofErr w:type="spellStart"/>
      <w:r w:rsidRPr="00D9648C">
        <w:rPr>
          <w:sz w:val="28"/>
          <w:szCs w:val="28"/>
        </w:rPr>
        <w:t>Кабінету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Міні</w:t>
      </w:r>
      <w:proofErr w:type="gramStart"/>
      <w:r w:rsidRPr="00D9648C">
        <w:rPr>
          <w:sz w:val="28"/>
          <w:szCs w:val="28"/>
        </w:rPr>
        <w:t>стр</w:t>
      </w:r>
      <w:proofErr w:type="gramEnd"/>
      <w:r w:rsidRPr="00D9648C">
        <w:rPr>
          <w:sz w:val="28"/>
          <w:szCs w:val="28"/>
        </w:rPr>
        <w:t>ів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України</w:t>
      </w:r>
      <w:proofErr w:type="spellEnd"/>
      <w:r w:rsidRPr="00D9648C">
        <w:rPr>
          <w:sz w:val="28"/>
          <w:szCs w:val="28"/>
        </w:rPr>
        <w:t xml:space="preserve"> від 19 </w:t>
      </w:r>
      <w:proofErr w:type="spellStart"/>
      <w:r w:rsidRPr="00D9648C">
        <w:rPr>
          <w:sz w:val="28"/>
          <w:szCs w:val="28"/>
        </w:rPr>
        <w:t>березня</w:t>
      </w:r>
      <w:proofErr w:type="spellEnd"/>
      <w:r w:rsidRPr="00D9648C">
        <w:rPr>
          <w:sz w:val="28"/>
          <w:szCs w:val="28"/>
        </w:rPr>
        <w:t xml:space="preserve"> 1994 року № 170 «Про </w:t>
      </w:r>
      <w:proofErr w:type="spellStart"/>
      <w:r w:rsidRPr="00D9648C">
        <w:rPr>
          <w:sz w:val="28"/>
          <w:szCs w:val="28"/>
        </w:rPr>
        <w:t>впорядкування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застосування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контрактної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форми</w:t>
      </w:r>
      <w:proofErr w:type="spellEnd"/>
      <w:r w:rsidRPr="00D9648C">
        <w:rPr>
          <w:sz w:val="28"/>
          <w:szCs w:val="28"/>
        </w:rPr>
        <w:t xml:space="preserve"> трудового договору», від 19 </w:t>
      </w:r>
      <w:proofErr w:type="spellStart"/>
      <w:r w:rsidRPr="00D9648C">
        <w:rPr>
          <w:sz w:val="28"/>
          <w:szCs w:val="28"/>
        </w:rPr>
        <w:t>травня</w:t>
      </w:r>
      <w:proofErr w:type="spellEnd"/>
      <w:r w:rsidRPr="00D9648C">
        <w:rPr>
          <w:sz w:val="28"/>
          <w:szCs w:val="28"/>
        </w:rPr>
        <w:t xml:space="preserve"> 1999 року № 859 «Про </w:t>
      </w:r>
      <w:proofErr w:type="spellStart"/>
      <w:r w:rsidRPr="00D9648C">
        <w:rPr>
          <w:sz w:val="28"/>
          <w:szCs w:val="28"/>
        </w:rPr>
        <w:t>умови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і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розміри</w:t>
      </w:r>
      <w:proofErr w:type="spellEnd"/>
      <w:r w:rsidRPr="00D9648C">
        <w:rPr>
          <w:sz w:val="28"/>
          <w:szCs w:val="28"/>
        </w:rPr>
        <w:t xml:space="preserve"> оплати </w:t>
      </w:r>
      <w:proofErr w:type="spellStart"/>
      <w:r w:rsidRPr="00D9648C">
        <w:rPr>
          <w:sz w:val="28"/>
          <w:szCs w:val="28"/>
        </w:rPr>
        <w:t>праці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керівників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proofErr w:type="gramStart"/>
      <w:r w:rsidRPr="00D9648C">
        <w:rPr>
          <w:sz w:val="28"/>
          <w:szCs w:val="28"/>
        </w:rPr>
        <w:t>п</w:t>
      </w:r>
      <w:proofErr w:type="gramEnd"/>
      <w:r w:rsidRPr="00D9648C">
        <w:rPr>
          <w:sz w:val="28"/>
          <w:szCs w:val="28"/>
        </w:rPr>
        <w:t>ідприємств</w:t>
      </w:r>
      <w:proofErr w:type="spellEnd"/>
      <w:r w:rsidRPr="00D9648C">
        <w:rPr>
          <w:sz w:val="28"/>
          <w:szCs w:val="28"/>
        </w:rPr>
        <w:t xml:space="preserve">, </w:t>
      </w:r>
      <w:proofErr w:type="spellStart"/>
      <w:r w:rsidRPr="00D9648C">
        <w:rPr>
          <w:sz w:val="28"/>
          <w:szCs w:val="28"/>
        </w:rPr>
        <w:t>заснованих</w:t>
      </w:r>
      <w:proofErr w:type="spellEnd"/>
      <w:r w:rsidRPr="00D9648C">
        <w:rPr>
          <w:sz w:val="28"/>
          <w:szCs w:val="28"/>
        </w:rPr>
        <w:t xml:space="preserve"> на </w:t>
      </w:r>
      <w:proofErr w:type="spellStart"/>
      <w:r w:rsidRPr="00D9648C">
        <w:rPr>
          <w:sz w:val="28"/>
          <w:szCs w:val="28"/>
        </w:rPr>
        <w:t>державній</w:t>
      </w:r>
      <w:proofErr w:type="spellEnd"/>
      <w:r w:rsidRPr="00D9648C">
        <w:rPr>
          <w:sz w:val="28"/>
          <w:szCs w:val="28"/>
        </w:rPr>
        <w:t xml:space="preserve">, </w:t>
      </w:r>
      <w:proofErr w:type="spellStart"/>
      <w:r w:rsidRPr="00D9648C">
        <w:rPr>
          <w:sz w:val="28"/>
          <w:szCs w:val="28"/>
        </w:rPr>
        <w:t>комунальній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власності</w:t>
      </w:r>
      <w:proofErr w:type="spellEnd"/>
      <w:r w:rsidRPr="00D9648C">
        <w:rPr>
          <w:sz w:val="28"/>
          <w:szCs w:val="28"/>
        </w:rPr>
        <w:t xml:space="preserve">, та </w:t>
      </w:r>
      <w:proofErr w:type="spellStart"/>
      <w:r w:rsidRPr="00D9648C">
        <w:rPr>
          <w:sz w:val="28"/>
          <w:szCs w:val="28"/>
        </w:rPr>
        <w:t>об’єднань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державних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підприємств</w:t>
      </w:r>
      <w:proofErr w:type="spellEnd"/>
      <w:r w:rsidRPr="00D9648C">
        <w:rPr>
          <w:sz w:val="28"/>
          <w:szCs w:val="28"/>
        </w:rPr>
        <w:t xml:space="preserve">», </w:t>
      </w:r>
      <w:proofErr w:type="spellStart"/>
      <w:r w:rsidRPr="00D9648C">
        <w:rPr>
          <w:sz w:val="28"/>
          <w:szCs w:val="28"/>
        </w:rPr>
        <w:t>зі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змінами</w:t>
      </w:r>
      <w:proofErr w:type="spellEnd"/>
      <w:r w:rsidRPr="00D9648C">
        <w:rPr>
          <w:sz w:val="28"/>
          <w:szCs w:val="28"/>
        </w:rPr>
        <w:t xml:space="preserve">, наказу </w:t>
      </w:r>
      <w:proofErr w:type="spellStart"/>
      <w:r w:rsidRPr="00D9648C">
        <w:rPr>
          <w:sz w:val="28"/>
          <w:szCs w:val="28"/>
        </w:rPr>
        <w:t>Міністерства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культури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України</w:t>
      </w:r>
      <w:proofErr w:type="spellEnd"/>
      <w:r w:rsidRPr="00D9648C">
        <w:rPr>
          <w:sz w:val="28"/>
          <w:szCs w:val="28"/>
        </w:rPr>
        <w:t xml:space="preserve"> від 31.05.2016 року № 380 «Про затвердження Положення про </w:t>
      </w:r>
      <w:proofErr w:type="spellStart"/>
      <w:r w:rsidRPr="00D9648C">
        <w:rPr>
          <w:sz w:val="28"/>
          <w:szCs w:val="28"/>
        </w:rPr>
        <w:t>формування</w:t>
      </w:r>
      <w:proofErr w:type="spellEnd"/>
      <w:r w:rsidRPr="00D9648C">
        <w:rPr>
          <w:sz w:val="28"/>
          <w:szCs w:val="28"/>
        </w:rPr>
        <w:t xml:space="preserve"> складу та </w:t>
      </w:r>
      <w:proofErr w:type="spellStart"/>
      <w:r w:rsidRPr="00D9648C">
        <w:rPr>
          <w:sz w:val="28"/>
          <w:szCs w:val="28"/>
        </w:rPr>
        <w:t>організацію</w:t>
      </w:r>
      <w:proofErr w:type="spellEnd"/>
      <w:r w:rsidRPr="00D9648C">
        <w:rPr>
          <w:sz w:val="28"/>
          <w:szCs w:val="28"/>
        </w:rPr>
        <w:t xml:space="preserve"> роботи </w:t>
      </w:r>
      <w:proofErr w:type="spellStart"/>
      <w:r w:rsidRPr="00D9648C">
        <w:rPr>
          <w:sz w:val="28"/>
          <w:szCs w:val="28"/>
        </w:rPr>
        <w:t>конкурсної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комісії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з</w:t>
      </w:r>
      <w:proofErr w:type="spellEnd"/>
      <w:r w:rsidRPr="00D9648C">
        <w:rPr>
          <w:sz w:val="28"/>
          <w:szCs w:val="28"/>
        </w:rPr>
        <w:t xml:space="preserve"> проведення </w:t>
      </w:r>
      <w:proofErr w:type="gramStart"/>
      <w:r w:rsidRPr="00D9648C">
        <w:rPr>
          <w:sz w:val="28"/>
          <w:szCs w:val="28"/>
        </w:rPr>
        <w:t>конкурсного</w:t>
      </w:r>
      <w:proofErr w:type="gramEnd"/>
      <w:r w:rsidRPr="00D9648C">
        <w:rPr>
          <w:sz w:val="28"/>
          <w:szCs w:val="28"/>
        </w:rPr>
        <w:t xml:space="preserve"> добору на посаду </w:t>
      </w:r>
      <w:proofErr w:type="spellStart"/>
      <w:r w:rsidRPr="00D9648C">
        <w:rPr>
          <w:sz w:val="28"/>
          <w:szCs w:val="28"/>
        </w:rPr>
        <w:t>керівника</w:t>
      </w:r>
      <w:proofErr w:type="spellEnd"/>
      <w:r w:rsidRPr="00D9648C">
        <w:rPr>
          <w:sz w:val="28"/>
          <w:szCs w:val="28"/>
        </w:rPr>
        <w:t xml:space="preserve"> державного закладу </w:t>
      </w:r>
      <w:proofErr w:type="spellStart"/>
      <w:r w:rsidRPr="00D9648C">
        <w:rPr>
          <w:sz w:val="28"/>
          <w:szCs w:val="28"/>
        </w:rPr>
        <w:t>культури</w:t>
      </w:r>
      <w:proofErr w:type="spellEnd"/>
      <w:r w:rsidRPr="00D9648C">
        <w:rPr>
          <w:sz w:val="28"/>
          <w:szCs w:val="28"/>
        </w:rPr>
        <w:t xml:space="preserve">, </w:t>
      </w:r>
      <w:proofErr w:type="spellStart"/>
      <w:r w:rsidRPr="00D9648C">
        <w:rPr>
          <w:sz w:val="28"/>
          <w:szCs w:val="28"/>
        </w:rPr>
        <w:t>що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належить</w:t>
      </w:r>
      <w:proofErr w:type="spellEnd"/>
      <w:r w:rsidRPr="00D9648C">
        <w:rPr>
          <w:sz w:val="28"/>
          <w:szCs w:val="28"/>
        </w:rPr>
        <w:t xml:space="preserve"> до </w:t>
      </w:r>
      <w:proofErr w:type="spellStart"/>
      <w:r w:rsidRPr="00D9648C">
        <w:rPr>
          <w:sz w:val="28"/>
          <w:szCs w:val="28"/>
        </w:rPr>
        <w:t>сфери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управління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Міністерства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культури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України</w:t>
      </w:r>
      <w:proofErr w:type="spellEnd"/>
      <w:r w:rsidRPr="00D9648C">
        <w:rPr>
          <w:sz w:val="28"/>
          <w:szCs w:val="28"/>
        </w:rPr>
        <w:t>».</w:t>
      </w:r>
    </w:p>
    <w:p w:rsidR="00D97546" w:rsidRPr="004B2F83" w:rsidRDefault="00D97546" w:rsidP="00D97546">
      <w:pPr>
        <w:jc w:val="both"/>
        <w:rPr>
          <w:b/>
          <w:sz w:val="28"/>
          <w:szCs w:val="28"/>
        </w:rPr>
      </w:pPr>
      <w:proofErr w:type="spellStart"/>
      <w:r w:rsidRPr="00D9648C">
        <w:rPr>
          <w:sz w:val="28"/>
          <w:szCs w:val="28"/>
        </w:rPr>
        <w:t>Дія</w:t>
      </w:r>
      <w:proofErr w:type="spellEnd"/>
      <w:r w:rsidRPr="00D9648C">
        <w:rPr>
          <w:sz w:val="28"/>
          <w:szCs w:val="28"/>
        </w:rPr>
        <w:t xml:space="preserve"> цього Положення </w:t>
      </w:r>
      <w:proofErr w:type="spellStart"/>
      <w:r w:rsidRPr="00D9648C">
        <w:rPr>
          <w:sz w:val="28"/>
          <w:szCs w:val="28"/>
        </w:rPr>
        <w:t>поширюється</w:t>
      </w:r>
      <w:proofErr w:type="spellEnd"/>
      <w:r w:rsidRPr="00D9648C">
        <w:rPr>
          <w:sz w:val="28"/>
          <w:szCs w:val="28"/>
        </w:rPr>
        <w:t xml:space="preserve"> на директора </w:t>
      </w:r>
      <w:proofErr w:type="spellStart"/>
      <w:r w:rsidRPr="004B2F83">
        <w:rPr>
          <w:sz w:val="28"/>
          <w:szCs w:val="28"/>
        </w:rPr>
        <w:t>комунального</w:t>
      </w:r>
      <w:proofErr w:type="spellEnd"/>
      <w:r w:rsidRPr="004B2F83">
        <w:rPr>
          <w:sz w:val="28"/>
          <w:szCs w:val="28"/>
        </w:rPr>
        <w:t xml:space="preserve"> закладу</w:t>
      </w:r>
      <w:r w:rsidRPr="00D9648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Краєзнавчого</w:t>
      </w:r>
      <w:proofErr w:type="spellEnd"/>
      <w:r>
        <w:rPr>
          <w:sz w:val="28"/>
          <w:szCs w:val="28"/>
        </w:rPr>
        <w:t xml:space="preserve"> </w:t>
      </w:r>
      <w:r w:rsidRPr="00D9648C">
        <w:rPr>
          <w:sz w:val="28"/>
          <w:szCs w:val="28"/>
        </w:rPr>
        <w:t xml:space="preserve">музею </w:t>
      </w:r>
      <w:proofErr w:type="gramStart"/>
      <w:r w:rsidRPr="00D9648C">
        <w:rPr>
          <w:sz w:val="28"/>
          <w:szCs w:val="28"/>
        </w:rPr>
        <w:t>Ср</w:t>
      </w:r>
      <w:proofErr w:type="gramEnd"/>
      <w:r w:rsidRPr="00D9648C">
        <w:rPr>
          <w:sz w:val="28"/>
          <w:szCs w:val="28"/>
        </w:rPr>
        <w:t>ібнянської селищної ради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Чернігівської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 w:rsidRPr="00D9648C">
        <w:rPr>
          <w:sz w:val="28"/>
          <w:szCs w:val="28"/>
        </w:rPr>
        <w:t xml:space="preserve"> (</w:t>
      </w:r>
      <w:proofErr w:type="spellStart"/>
      <w:r w:rsidRPr="00D9648C">
        <w:rPr>
          <w:sz w:val="28"/>
          <w:szCs w:val="28"/>
        </w:rPr>
        <w:t>далі</w:t>
      </w:r>
      <w:proofErr w:type="spellEnd"/>
      <w:r w:rsidRPr="00D9648C">
        <w:rPr>
          <w:sz w:val="28"/>
          <w:szCs w:val="28"/>
        </w:rPr>
        <w:t xml:space="preserve"> - </w:t>
      </w:r>
      <w:r>
        <w:rPr>
          <w:sz w:val="28"/>
          <w:szCs w:val="28"/>
        </w:rPr>
        <w:t>Музей</w:t>
      </w:r>
      <w:r w:rsidRPr="00D9648C">
        <w:rPr>
          <w:sz w:val="28"/>
          <w:szCs w:val="28"/>
        </w:rPr>
        <w:t>).</w:t>
      </w:r>
    </w:p>
    <w:p w:rsidR="00D97546" w:rsidRPr="00D97546" w:rsidRDefault="00D97546" w:rsidP="00D97546">
      <w:pPr>
        <w:jc w:val="both"/>
        <w:rPr>
          <w:sz w:val="16"/>
          <w:szCs w:val="16"/>
        </w:rPr>
      </w:pPr>
    </w:p>
    <w:p w:rsidR="00D97546" w:rsidRPr="00D9648C" w:rsidRDefault="00D97546" w:rsidP="00D97546">
      <w:pPr>
        <w:jc w:val="center"/>
        <w:rPr>
          <w:b/>
          <w:sz w:val="28"/>
          <w:szCs w:val="28"/>
        </w:rPr>
      </w:pPr>
      <w:r w:rsidRPr="00D9648C">
        <w:rPr>
          <w:b/>
          <w:sz w:val="28"/>
          <w:szCs w:val="28"/>
        </w:rPr>
        <w:t xml:space="preserve">1. </w:t>
      </w:r>
      <w:proofErr w:type="spellStart"/>
      <w:r w:rsidRPr="00D9648C">
        <w:rPr>
          <w:b/>
          <w:sz w:val="28"/>
          <w:szCs w:val="28"/>
        </w:rPr>
        <w:t>Загальні</w:t>
      </w:r>
      <w:proofErr w:type="spellEnd"/>
      <w:r w:rsidRPr="00D9648C">
        <w:rPr>
          <w:b/>
          <w:sz w:val="28"/>
          <w:szCs w:val="28"/>
        </w:rPr>
        <w:t xml:space="preserve"> </w:t>
      </w:r>
      <w:proofErr w:type="spellStart"/>
      <w:r w:rsidRPr="00D9648C">
        <w:rPr>
          <w:b/>
          <w:sz w:val="28"/>
          <w:szCs w:val="28"/>
        </w:rPr>
        <w:t>положення</w:t>
      </w:r>
      <w:proofErr w:type="spellEnd"/>
    </w:p>
    <w:p w:rsidR="00D97546" w:rsidRPr="00D9648C" w:rsidRDefault="00D97546" w:rsidP="00D97546">
      <w:pPr>
        <w:ind w:firstLine="709"/>
        <w:jc w:val="both"/>
        <w:rPr>
          <w:sz w:val="28"/>
          <w:szCs w:val="28"/>
        </w:rPr>
      </w:pPr>
      <w:r w:rsidRPr="00D9648C">
        <w:rPr>
          <w:sz w:val="28"/>
          <w:szCs w:val="28"/>
        </w:rPr>
        <w:t xml:space="preserve">1.1. </w:t>
      </w:r>
      <w:proofErr w:type="spellStart"/>
      <w:r w:rsidRPr="00D9648C">
        <w:rPr>
          <w:sz w:val="28"/>
          <w:szCs w:val="28"/>
        </w:rPr>
        <w:t>Відповідно</w:t>
      </w:r>
      <w:proofErr w:type="spellEnd"/>
      <w:r w:rsidRPr="00D9648C">
        <w:rPr>
          <w:sz w:val="28"/>
          <w:szCs w:val="28"/>
        </w:rPr>
        <w:t xml:space="preserve"> до </w:t>
      </w:r>
      <w:proofErr w:type="spellStart"/>
      <w:r w:rsidRPr="00D9648C">
        <w:rPr>
          <w:sz w:val="28"/>
          <w:szCs w:val="28"/>
        </w:rPr>
        <w:t>статті</w:t>
      </w:r>
      <w:proofErr w:type="spellEnd"/>
      <w:r w:rsidRPr="00D9648C">
        <w:rPr>
          <w:sz w:val="28"/>
          <w:szCs w:val="28"/>
        </w:rPr>
        <w:t xml:space="preserve"> 21 Закону </w:t>
      </w:r>
      <w:proofErr w:type="spellStart"/>
      <w:r w:rsidRPr="00D9648C">
        <w:rPr>
          <w:sz w:val="28"/>
          <w:szCs w:val="28"/>
        </w:rPr>
        <w:t>України</w:t>
      </w:r>
      <w:proofErr w:type="spellEnd"/>
      <w:r w:rsidRPr="00D9648C">
        <w:rPr>
          <w:sz w:val="28"/>
          <w:szCs w:val="28"/>
        </w:rPr>
        <w:t xml:space="preserve"> «Про культуру» </w:t>
      </w:r>
      <w:r>
        <w:rPr>
          <w:sz w:val="28"/>
          <w:szCs w:val="28"/>
        </w:rPr>
        <w:t xml:space="preserve">директор музею </w:t>
      </w:r>
      <w:proofErr w:type="spellStart"/>
      <w:r w:rsidRPr="00D9648C">
        <w:rPr>
          <w:sz w:val="28"/>
          <w:szCs w:val="28"/>
        </w:rPr>
        <w:t>призначаються</w:t>
      </w:r>
      <w:proofErr w:type="spellEnd"/>
      <w:r w:rsidRPr="00D9648C">
        <w:rPr>
          <w:sz w:val="28"/>
          <w:szCs w:val="28"/>
        </w:rPr>
        <w:t xml:space="preserve"> на посаду шляхом </w:t>
      </w:r>
      <w:proofErr w:type="spellStart"/>
      <w:r w:rsidRPr="00D9648C">
        <w:rPr>
          <w:sz w:val="28"/>
          <w:szCs w:val="28"/>
        </w:rPr>
        <w:t>укладення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з</w:t>
      </w:r>
      <w:proofErr w:type="spellEnd"/>
      <w:r w:rsidRPr="00D9648C">
        <w:rPr>
          <w:sz w:val="28"/>
          <w:szCs w:val="28"/>
        </w:rPr>
        <w:t xml:space="preserve"> ними контракту </w:t>
      </w:r>
      <w:proofErr w:type="spellStart"/>
      <w:r w:rsidRPr="00D9648C">
        <w:rPr>
          <w:sz w:val="28"/>
          <w:szCs w:val="28"/>
        </w:rPr>
        <w:t>строком</w:t>
      </w:r>
      <w:proofErr w:type="spellEnd"/>
      <w:r w:rsidRPr="00D9648C">
        <w:rPr>
          <w:sz w:val="28"/>
          <w:szCs w:val="28"/>
        </w:rPr>
        <w:t xml:space="preserve"> на </w:t>
      </w:r>
      <w:proofErr w:type="spellStart"/>
      <w:proofErr w:type="gramStart"/>
      <w:r w:rsidRPr="00D9648C">
        <w:rPr>
          <w:sz w:val="28"/>
          <w:szCs w:val="28"/>
        </w:rPr>
        <w:t>п’ять</w:t>
      </w:r>
      <w:proofErr w:type="spellEnd"/>
      <w:proofErr w:type="gramEnd"/>
      <w:r w:rsidRPr="00D9648C"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років</w:t>
      </w:r>
      <w:proofErr w:type="spellEnd"/>
      <w:r w:rsidRPr="00D9648C">
        <w:rPr>
          <w:sz w:val="28"/>
          <w:szCs w:val="28"/>
        </w:rPr>
        <w:t xml:space="preserve"> за результатами конкурсу.</w:t>
      </w:r>
    </w:p>
    <w:p w:rsidR="00D97546" w:rsidRPr="00D9648C" w:rsidRDefault="00D97546" w:rsidP="00D97546">
      <w:pPr>
        <w:ind w:firstLine="708"/>
        <w:jc w:val="both"/>
        <w:rPr>
          <w:sz w:val="28"/>
          <w:szCs w:val="28"/>
        </w:rPr>
      </w:pPr>
      <w:r w:rsidRPr="00D9648C">
        <w:rPr>
          <w:sz w:val="28"/>
          <w:szCs w:val="28"/>
        </w:rPr>
        <w:t xml:space="preserve">1.2. </w:t>
      </w:r>
      <w:proofErr w:type="gramStart"/>
      <w:r w:rsidRPr="00D9648C">
        <w:rPr>
          <w:sz w:val="28"/>
          <w:szCs w:val="28"/>
        </w:rPr>
        <w:t>Р</w:t>
      </w:r>
      <w:proofErr w:type="gramEnd"/>
      <w:r w:rsidRPr="00D9648C">
        <w:rPr>
          <w:sz w:val="28"/>
          <w:szCs w:val="28"/>
        </w:rPr>
        <w:t xml:space="preserve">ішення щодо проведення конкурсу в кожному конкретному </w:t>
      </w:r>
      <w:proofErr w:type="spellStart"/>
      <w:r w:rsidRPr="00D9648C">
        <w:rPr>
          <w:sz w:val="28"/>
          <w:szCs w:val="28"/>
        </w:rPr>
        <w:t>випадку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приймається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відділом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культури</w:t>
      </w:r>
      <w:proofErr w:type="spellEnd"/>
      <w:r>
        <w:rPr>
          <w:sz w:val="28"/>
          <w:szCs w:val="28"/>
        </w:rPr>
        <w:t xml:space="preserve"> та туризму Срібнянської селищної ради ( </w:t>
      </w:r>
      <w:proofErr w:type="spellStart"/>
      <w:r>
        <w:rPr>
          <w:sz w:val="28"/>
          <w:szCs w:val="28"/>
        </w:rPr>
        <w:t>далі</w:t>
      </w:r>
      <w:proofErr w:type="spellEnd"/>
      <w:r>
        <w:rPr>
          <w:sz w:val="28"/>
          <w:szCs w:val="28"/>
        </w:rPr>
        <w:t xml:space="preserve"> – Орган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>)</w:t>
      </w:r>
      <w:r w:rsidRPr="00D9648C">
        <w:rPr>
          <w:sz w:val="28"/>
          <w:szCs w:val="28"/>
        </w:rPr>
        <w:t>.</w:t>
      </w:r>
    </w:p>
    <w:p w:rsidR="00D97546" w:rsidRPr="00D9648C" w:rsidRDefault="00D97546" w:rsidP="00D97546">
      <w:pPr>
        <w:ind w:firstLine="708"/>
        <w:jc w:val="both"/>
        <w:rPr>
          <w:sz w:val="28"/>
          <w:szCs w:val="28"/>
        </w:rPr>
      </w:pPr>
      <w:r w:rsidRPr="00D9648C">
        <w:rPr>
          <w:sz w:val="28"/>
          <w:szCs w:val="28"/>
        </w:rPr>
        <w:t xml:space="preserve">1.3. </w:t>
      </w:r>
      <w:proofErr w:type="spellStart"/>
      <w:r w:rsidRPr="00D9648C">
        <w:rPr>
          <w:sz w:val="28"/>
          <w:szCs w:val="28"/>
        </w:rPr>
        <w:t>Відповідно</w:t>
      </w:r>
      <w:proofErr w:type="spellEnd"/>
      <w:r w:rsidRPr="00D9648C">
        <w:rPr>
          <w:sz w:val="28"/>
          <w:szCs w:val="28"/>
        </w:rPr>
        <w:t xml:space="preserve"> до </w:t>
      </w:r>
      <w:proofErr w:type="spellStart"/>
      <w:r w:rsidRPr="00D9648C">
        <w:rPr>
          <w:sz w:val="28"/>
          <w:szCs w:val="28"/>
        </w:rPr>
        <w:t>статті</w:t>
      </w:r>
      <w:proofErr w:type="spellEnd"/>
      <w:r w:rsidRPr="00D9648C">
        <w:rPr>
          <w:sz w:val="28"/>
          <w:szCs w:val="28"/>
        </w:rPr>
        <w:t xml:space="preserve"> 21 Кодексу </w:t>
      </w:r>
      <w:proofErr w:type="spellStart"/>
      <w:r w:rsidRPr="00D9648C">
        <w:rPr>
          <w:sz w:val="28"/>
          <w:szCs w:val="28"/>
        </w:rPr>
        <w:t>законів</w:t>
      </w:r>
      <w:proofErr w:type="spellEnd"/>
      <w:r w:rsidRPr="00D9648C">
        <w:rPr>
          <w:sz w:val="28"/>
          <w:szCs w:val="28"/>
        </w:rPr>
        <w:t xml:space="preserve"> про </w:t>
      </w:r>
      <w:proofErr w:type="spellStart"/>
      <w:r w:rsidRPr="00D9648C">
        <w:rPr>
          <w:sz w:val="28"/>
          <w:szCs w:val="28"/>
        </w:rPr>
        <w:t>працю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України</w:t>
      </w:r>
      <w:proofErr w:type="spellEnd"/>
      <w:r w:rsidRPr="00D9648C">
        <w:rPr>
          <w:sz w:val="28"/>
          <w:szCs w:val="28"/>
        </w:rPr>
        <w:t xml:space="preserve"> контракт </w:t>
      </w:r>
      <w:proofErr w:type="spellStart"/>
      <w:r w:rsidRPr="00D9648C">
        <w:rPr>
          <w:sz w:val="28"/>
          <w:szCs w:val="28"/>
        </w:rPr>
        <w:t>є</w:t>
      </w:r>
      <w:proofErr w:type="spellEnd"/>
      <w:r w:rsidRPr="00D9648C">
        <w:rPr>
          <w:sz w:val="28"/>
          <w:szCs w:val="28"/>
        </w:rPr>
        <w:t xml:space="preserve"> особливою формою договору, в </w:t>
      </w:r>
      <w:proofErr w:type="spellStart"/>
      <w:r w:rsidRPr="00D9648C">
        <w:rPr>
          <w:sz w:val="28"/>
          <w:szCs w:val="28"/>
        </w:rPr>
        <w:t>якому</w:t>
      </w:r>
      <w:proofErr w:type="spellEnd"/>
      <w:r w:rsidRPr="00D9648C">
        <w:rPr>
          <w:sz w:val="28"/>
          <w:szCs w:val="28"/>
        </w:rPr>
        <w:t xml:space="preserve"> строк </w:t>
      </w:r>
      <w:proofErr w:type="spellStart"/>
      <w:r w:rsidRPr="00D9648C">
        <w:rPr>
          <w:sz w:val="28"/>
          <w:szCs w:val="28"/>
        </w:rPr>
        <w:t>його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дії</w:t>
      </w:r>
      <w:proofErr w:type="spellEnd"/>
      <w:r w:rsidRPr="00D9648C">
        <w:rPr>
          <w:sz w:val="28"/>
          <w:szCs w:val="28"/>
        </w:rPr>
        <w:t xml:space="preserve">, права, </w:t>
      </w:r>
      <w:proofErr w:type="spellStart"/>
      <w:r w:rsidRPr="00D9648C">
        <w:rPr>
          <w:sz w:val="28"/>
          <w:szCs w:val="28"/>
        </w:rPr>
        <w:t>обов’язки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і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відповідальність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сторін</w:t>
      </w:r>
      <w:proofErr w:type="spellEnd"/>
      <w:proofErr w:type="gramStart"/>
      <w:r w:rsidRPr="00D9648C">
        <w:rPr>
          <w:sz w:val="28"/>
          <w:szCs w:val="28"/>
        </w:rPr>
        <w:t xml:space="preserve"> ,</w:t>
      </w:r>
      <w:proofErr w:type="gramEnd"/>
      <w:r w:rsidRPr="00D9648C"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умови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матеріального</w:t>
      </w:r>
      <w:proofErr w:type="spellEnd"/>
      <w:r w:rsidRPr="00D9648C">
        <w:rPr>
          <w:sz w:val="28"/>
          <w:szCs w:val="28"/>
        </w:rPr>
        <w:t xml:space="preserve"> забезпечення </w:t>
      </w:r>
      <w:proofErr w:type="spellStart"/>
      <w:r w:rsidRPr="00D9648C">
        <w:rPr>
          <w:sz w:val="28"/>
          <w:szCs w:val="28"/>
        </w:rPr>
        <w:t>і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організації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праці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працівника</w:t>
      </w:r>
      <w:proofErr w:type="spellEnd"/>
      <w:r w:rsidRPr="00D9648C">
        <w:rPr>
          <w:sz w:val="28"/>
          <w:szCs w:val="28"/>
        </w:rPr>
        <w:t xml:space="preserve">, </w:t>
      </w:r>
      <w:proofErr w:type="spellStart"/>
      <w:r w:rsidRPr="00D9648C">
        <w:rPr>
          <w:sz w:val="28"/>
          <w:szCs w:val="28"/>
        </w:rPr>
        <w:t>умови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розірвання</w:t>
      </w:r>
      <w:proofErr w:type="spellEnd"/>
      <w:r w:rsidRPr="00D9648C">
        <w:rPr>
          <w:sz w:val="28"/>
          <w:szCs w:val="28"/>
        </w:rPr>
        <w:t xml:space="preserve"> договору </w:t>
      </w:r>
      <w:proofErr w:type="spellStart"/>
      <w:r w:rsidRPr="00D9648C">
        <w:rPr>
          <w:sz w:val="28"/>
          <w:szCs w:val="28"/>
        </w:rPr>
        <w:t>можуть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встановлюватися</w:t>
      </w:r>
      <w:proofErr w:type="spellEnd"/>
      <w:r w:rsidRPr="00D9648C">
        <w:rPr>
          <w:sz w:val="28"/>
          <w:szCs w:val="28"/>
        </w:rPr>
        <w:t xml:space="preserve"> за угодою </w:t>
      </w:r>
      <w:proofErr w:type="spellStart"/>
      <w:r w:rsidRPr="00D9648C">
        <w:rPr>
          <w:sz w:val="28"/>
          <w:szCs w:val="28"/>
        </w:rPr>
        <w:t>сторін</w:t>
      </w:r>
      <w:proofErr w:type="spellEnd"/>
      <w:r w:rsidRPr="00D9648C">
        <w:rPr>
          <w:sz w:val="28"/>
          <w:szCs w:val="28"/>
        </w:rPr>
        <w:t xml:space="preserve">. </w:t>
      </w:r>
    </w:p>
    <w:p w:rsidR="00D97546" w:rsidRPr="00D97546" w:rsidRDefault="00D97546" w:rsidP="00D97546">
      <w:pPr>
        <w:ind w:firstLine="708"/>
        <w:jc w:val="center"/>
        <w:rPr>
          <w:b/>
          <w:sz w:val="16"/>
          <w:szCs w:val="16"/>
        </w:rPr>
      </w:pPr>
    </w:p>
    <w:p w:rsidR="00D97546" w:rsidRPr="00D9648C" w:rsidRDefault="00D97546" w:rsidP="00D97546">
      <w:pPr>
        <w:ind w:firstLine="708"/>
        <w:jc w:val="center"/>
        <w:rPr>
          <w:b/>
          <w:sz w:val="28"/>
          <w:szCs w:val="28"/>
        </w:rPr>
      </w:pPr>
      <w:r w:rsidRPr="00D9648C">
        <w:rPr>
          <w:b/>
          <w:sz w:val="28"/>
          <w:szCs w:val="28"/>
        </w:rPr>
        <w:t xml:space="preserve">2. </w:t>
      </w:r>
      <w:proofErr w:type="spellStart"/>
      <w:proofErr w:type="gramStart"/>
      <w:r w:rsidRPr="00D9648C">
        <w:rPr>
          <w:b/>
          <w:sz w:val="28"/>
          <w:szCs w:val="28"/>
        </w:rPr>
        <w:t>Вимоги</w:t>
      </w:r>
      <w:proofErr w:type="spellEnd"/>
      <w:r w:rsidRPr="00D9648C">
        <w:rPr>
          <w:b/>
          <w:sz w:val="28"/>
          <w:szCs w:val="28"/>
        </w:rPr>
        <w:t xml:space="preserve"> до </w:t>
      </w:r>
      <w:proofErr w:type="spellStart"/>
      <w:r>
        <w:rPr>
          <w:b/>
          <w:sz w:val="28"/>
          <w:szCs w:val="28"/>
        </w:rPr>
        <w:t>кандидатів</w:t>
      </w:r>
      <w:proofErr w:type="spellEnd"/>
      <w:r>
        <w:rPr>
          <w:b/>
          <w:sz w:val="28"/>
          <w:szCs w:val="28"/>
        </w:rPr>
        <w:t xml:space="preserve"> на посаду директора музею</w:t>
      </w:r>
      <w:proofErr w:type="gramEnd"/>
    </w:p>
    <w:p w:rsidR="00D97546" w:rsidRPr="00D9648C" w:rsidRDefault="00D97546" w:rsidP="00D97546">
      <w:pPr>
        <w:ind w:firstLine="708"/>
        <w:jc w:val="both"/>
        <w:rPr>
          <w:sz w:val="28"/>
          <w:szCs w:val="28"/>
        </w:rPr>
      </w:pPr>
      <w:r w:rsidRPr="00D9648C">
        <w:rPr>
          <w:sz w:val="28"/>
          <w:szCs w:val="28"/>
        </w:rPr>
        <w:t xml:space="preserve">2.1. </w:t>
      </w:r>
      <w:r>
        <w:rPr>
          <w:sz w:val="28"/>
          <w:szCs w:val="28"/>
        </w:rPr>
        <w:t xml:space="preserve">Директором музею </w:t>
      </w:r>
      <w:r w:rsidRPr="00D9648C"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може</w:t>
      </w:r>
      <w:proofErr w:type="spellEnd"/>
      <w:r w:rsidRPr="00D9648C">
        <w:rPr>
          <w:sz w:val="28"/>
          <w:szCs w:val="28"/>
        </w:rPr>
        <w:t xml:space="preserve"> бути особа, яка </w:t>
      </w:r>
      <w:proofErr w:type="spellStart"/>
      <w:r w:rsidRPr="00D9648C">
        <w:rPr>
          <w:sz w:val="28"/>
          <w:szCs w:val="28"/>
        </w:rPr>
        <w:t>має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вищу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освіту</w:t>
      </w:r>
      <w:proofErr w:type="spellEnd"/>
      <w:r w:rsidRPr="00D9648C">
        <w:rPr>
          <w:sz w:val="28"/>
          <w:szCs w:val="28"/>
        </w:rPr>
        <w:t xml:space="preserve">, стаж роботи у </w:t>
      </w:r>
      <w:proofErr w:type="spellStart"/>
      <w:r w:rsidRPr="00D9648C">
        <w:rPr>
          <w:sz w:val="28"/>
          <w:szCs w:val="28"/>
        </w:rPr>
        <w:t>сфері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культури</w:t>
      </w:r>
      <w:proofErr w:type="spellEnd"/>
      <w:r w:rsidRPr="00D9648C">
        <w:rPr>
          <w:sz w:val="28"/>
          <w:szCs w:val="28"/>
        </w:rPr>
        <w:t xml:space="preserve"> не </w:t>
      </w:r>
      <w:proofErr w:type="spellStart"/>
      <w:r w:rsidRPr="00D9648C">
        <w:rPr>
          <w:sz w:val="28"/>
          <w:szCs w:val="28"/>
        </w:rPr>
        <w:t>менше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трьох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років</w:t>
      </w:r>
      <w:proofErr w:type="spellEnd"/>
      <w:r w:rsidRPr="00D9648C">
        <w:rPr>
          <w:sz w:val="28"/>
          <w:szCs w:val="28"/>
        </w:rPr>
        <w:t xml:space="preserve">, </w:t>
      </w:r>
      <w:proofErr w:type="spellStart"/>
      <w:r w:rsidRPr="00D9648C">
        <w:rPr>
          <w:sz w:val="28"/>
          <w:szCs w:val="28"/>
        </w:rPr>
        <w:t>володіє</w:t>
      </w:r>
      <w:proofErr w:type="spellEnd"/>
      <w:r w:rsidRPr="00D9648C">
        <w:rPr>
          <w:sz w:val="28"/>
          <w:szCs w:val="28"/>
        </w:rPr>
        <w:t xml:space="preserve"> державною </w:t>
      </w:r>
      <w:proofErr w:type="spellStart"/>
      <w:r w:rsidRPr="00D9648C">
        <w:rPr>
          <w:sz w:val="28"/>
          <w:szCs w:val="28"/>
        </w:rPr>
        <w:t>мовою</w:t>
      </w:r>
      <w:proofErr w:type="spellEnd"/>
      <w:r w:rsidRPr="00D9648C">
        <w:rPr>
          <w:sz w:val="28"/>
          <w:szCs w:val="28"/>
        </w:rPr>
        <w:t xml:space="preserve"> та </w:t>
      </w:r>
      <w:proofErr w:type="spellStart"/>
      <w:r w:rsidRPr="00D9648C">
        <w:rPr>
          <w:sz w:val="28"/>
          <w:szCs w:val="28"/>
        </w:rPr>
        <w:t>здатна</w:t>
      </w:r>
      <w:proofErr w:type="spellEnd"/>
      <w:r w:rsidRPr="00D9648C">
        <w:rPr>
          <w:sz w:val="28"/>
          <w:szCs w:val="28"/>
        </w:rPr>
        <w:t xml:space="preserve"> за </w:t>
      </w:r>
      <w:proofErr w:type="spellStart"/>
      <w:r w:rsidRPr="00D9648C">
        <w:rPr>
          <w:sz w:val="28"/>
          <w:szCs w:val="28"/>
        </w:rPr>
        <w:t>своїми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діловими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і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моральними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якостями</w:t>
      </w:r>
      <w:proofErr w:type="spellEnd"/>
      <w:r w:rsidRPr="00D9648C">
        <w:rPr>
          <w:sz w:val="28"/>
          <w:szCs w:val="28"/>
        </w:rPr>
        <w:t xml:space="preserve">, </w:t>
      </w:r>
      <w:proofErr w:type="spellStart"/>
      <w:r w:rsidRPr="00D9648C">
        <w:rPr>
          <w:sz w:val="28"/>
          <w:szCs w:val="28"/>
        </w:rPr>
        <w:t>освітнім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і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професійним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proofErr w:type="gramStart"/>
      <w:r w:rsidRPr="00D9648C">
        <w:rPr>
          <w:sz w:val="28"/>
          <w:szCs w:val="28"/>
        </w:rPr>
        <w:t>р</w:t>
      </w:r>
      <w:proofErr w:type="gramEnd"/>
      <w:r w:rsidRPr="00D9648C">
        <w:rPr>
          <w:sz w:val="28"/>
          <w:szCs w:val="28"/>
        </w:rPr>
        <w:t>івнем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виконувати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відповідні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посадові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обов’язки</w:t>
      </w:r>
      <w:proofErr w:type="spellEnd"/>
      <w:r w:rsidRPr="00D9648C">
        <w:rPr>
          <w:sz w:val="28"/>
          <w:szCs w:val="28"/>
        </w:rPr>
        <w:t>.</w:t>
      </w:r>
    </w:p>
    <w:p w:rsidR="00D97546" w:rsidRPr="00D9648C" w:rsidRDefault="00D97546" w:rsidP="00D97546">
      <w:pPr>
        <w:ind w:firstLine="708"/>
        <w:jc w:val="both"/>
        <w:rPr>
          <w:sz w:val="28"/>
          <w:szCs w:val="28"/>
        </w:rPr>
      </w:pPr>
      <w:r w:rsidRPr="00D9648C">
        <w:rPr>
          <w:sz w:val="28"/>
          <w:szCs w:val="28"/>
        </w:rPr>
        <w:t xml:space="preserve">2.2. Не </w:t>
      </w:r>
      <w:proofErr w:type="spellStart"/>
      <w:r w:rsidRPr="00D9648C">
        <w:rPr>
          <w:sz w:val="28"/>
          <w:szCs w:val="28"/>
        </w:rPr>
        <w:t>може</w:t>
      </w:r>
      <w:proofErr w:type="spellEnd"/>
      <w:r w:rsidRPr="00D9648C">
        <w:rPr>
          <w:sz w:val="28"/>
          <w:szCs w:val="28"/>
        </w:rPr>
        <w:t xml:space="preserve"> бути </w:t>
      </w:r>
      <w:proofErr w:type="spellStart"/>
      <w:r w:rsidRPr="00D9648C">
        <w:rPr>
          <w:sz w:val="28"/>
          <w:szCs w:val="28"/>
        </w:rPr>
        <w:t>призначена</w:t>
      </w:r>
      <w:proofErr w:type="spellEnd"/>
      <w:r w:rsidRPr="00D9648C">
        <w:rPr>
          <w:sz w:val="28"/>
          <w:szCs w:val="28"/>
        </w:rPr>
        <w:t xml:space="preserve"> </w:t>
      </w:r>
      <w:proofErr w:type="gramStart"/>
      <w:r w:rsidRPr="00D9648C">
        <w:rPr>
          <w:sz w:val="28"/>
          <w:szCs w:val="28"/>
        </w:rPr>
        <w:t>на</w:t>
      </w:r>
      <w:proofErr w:type="gramEnd"/>
      <w:r w:rsidRPr="00D9648C">
        <w:rPr>
          <w:sz w:val="28"/>
          <w:szCs w:val="28"/>
        </w:rPr>
        <w:t xml:space="preserve"> </w:t>
      </w:r>
      <w:proofErr w:type="gramStart"/>
      <w:r w:rsidRPr="00D9648C">
        <w:rPr>
          <w:sz w:val="28"/>
          <w:szCs w:val="28"/>
        </w:rPr>
        <w:t>посаду</w:t>
      </w:r>
      <w:proofErr w:type="gramEnd"/>
      <w:r w:rsidRPr="00D9648C">
        <w:rPr>
          <w:sz w:val="28"/>
          <w:szCs w:val="28"/>
        </w:rPr>
        <w:t xml:space="preserve"> </w:t>
      </w:r>
      <w:r>
        <w:rPr>
          <w:sz w:val="28"/>
          <w:szCs w:val="28"/>
        </w:rPr>
        <w:t>директора музею</w:t>
      </w:r>
      <w:r w:rsidRPr="00D9648C">
        <w:rPr>
          <w:sz w:val="28"/>
          <w:szCs w:val="28"/>
        </w:rPr>
        <w:t xml:space="preserve"> особа, яка:</w:t>
      </w:r>
    </w:p>
    <w:p w:rsidR="00D97546" w:rsidRPr="00D9648C" w:rsidRDefault="00D97546" w:rsidP="00D97546">
      <w:pPr>
        <w:ind w:firstLine="708"/>
        <w:jc w:val="both"/>
        <w:rPr>
          <w:sz w:val="28"/>
          <w:szCs w:val="28"/>
        </w:rPr>
      </w:pPr>
      <w:r w:rsidRPr="00D9648C">
        <w:rPr>
          <w:sz w:val="28"/>
          <w:szCs w:val="28"/>
        </w:rPr>
        <w:lastRenderedPageBreak/>
        <w:t xml:space="preserve">- за </w:t>
      </w:r>
      <w:proofErr w:type="spellStart"/>
      <w:proofErr w:type="gramStart"/>
      <w:r w:rsidRPr="00D9648C">
        <w:rPr>
          <w:sz w:val="28"/>
          <w:szCs w:val="28"/>
        </w:rPr>
        <w:t>р</w:t>
      </w:r>
      <w:proofErr w:type="gramEnd"/>
      <w:r w:rsidRPr="00D9648C">
        <w:rPr>
          <w:sz w:val="28"/>
          <w:szCs w:val="28"/>
        </w:rPr>
        <w:t>ішенням</w:t>
      </w:r>
      <w:proofErr w:type="spellEnd"/>
      <w:r w:rsidRPr="00D9648C">
        <w:rPr>
          <w:sz w:val="28"/>
          <w:szCs w:val="28"/>
        </w:rPr>
        <w:t xml:space="preserve"> суду </w:t>
      </w:r>
      <w:proofErr w:type="spellStart"/>
      <w:r w:rsidRPr="00D9648C">
        <w:rPr>
          <w:sz w:val="28"/>
          <w:szCs w:val="28"/>
        </w:rPr>
        <w:t>визнана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недієздатною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або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її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дієздатність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обмежена</w:t>
      </w:r>
      <w:proofErr w:type="spellEnd"/>
      <w:r w:rsidRPr="00D9648C">
        <w:rPr>
          <w:sz w:val="28"/>
          <w:szCs w:val="28"/>
        </w:rPr>
        <w:t xml:space="preserve">; </w:t>
      </w:r>
      <w:proofErr w:type="spellStart"/>
      <w:r w:rsidRPr="00D9648C">
        <w:rPr>
          <w:sz w:val="28"/>
          <w:szCs w:val="28"/>
        </w:rPr>
        <w:t>має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судимість</w:t>
      </w:r>
      <w:proofErr w:type="spellEnd"/>
      <w:r w:rsidRPr="00D9648C">
        <w:rPr>
          <w:sz w:val="28"/>
          <w:szCs w:val="28"/>
        </w:rPr>
        <w:t xml:space="preserve"> за </w:t>
      </w:r>
      <w:proofErr w:type="spellStart"/>
      <w:r w:rsidRPr="00D9648C">
        <w:rPr>
          <w:sz w:val="28"/>
          <w:szCs w:val="28"/>
        </w:rPr>
        <w:t>вчинення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злочину</w:t>
      </w:r>
      <w:proofErr w:type="spellEnd"/>
      <w:r w:rsidRPr="00D9648C">
        <w:rPr>
          <w:sz w:val="28"/>
          <w:szCs w:val="28"/>
        </w:rPr>
        <w:t xml:space="preserve">, </w:t>
      </w:r>
      <w:proofErr w:type="spellStart"/>
      <w:r w:rsidRPr="00D9648C">
        <w:rPr>
          <w:sz w:val="28"/>
          <w:szCs w:val="28"/>
        </w:rPr>
        <w:t>якщо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така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судимість</w:t>
      </w:r>
      <w:proofErr w:type="spellEnd"/>
      <w:r w:rsidRPr="00D9648C">
        <w:rPr>
          <w:sz w:val="28"/>
          <w:szCs w:val="28"/>
        </w:rPr>
        <w:t xml:space="preserve"> не погашена </w:t>
      </w:r>
      <w:proofErr w:type="spellStart"/>
      <w:r w:rsidRPr="00D9648C">
        <w:rPr>
          <w:sz w:val="28"/>
          <w:szCs w:val="28"/>
        </w:rPr>
        <w:t>або</w:t>
      </w:r>
      <w:proofErr w:type="spellEnd"/>
      <w:r w:rsidRPr="00D9648C">
        <w:rPr>
          <w:sz w:val="28"/>
          <w:szCs w:val="28"/>
        </w:rPr>
        <w:t xml:space="preserve"> не </w:t>
      </w:r>
      <w:proofErr w:type="spellStart"/>
      <w:r w:rsidRPr="00D9648C">
        <w:rPr>
          <w:sz w:val="28"/>
          <w:szCs w:val="28"/>
        </w:rPr>
        <w:t>знята</w:t>
      </w:r>
      <w:proofErr w:type="spellEnd"/>
      <w:r w:rsidRPr="00D9648C">
        <w:rPr>
          <w:sz w:val="28"/>
          <w:szCs w:val="28"/>
        </w:rPr>
        <w:t xml:space="preserve"> в </w:t>
      </w:r>
      <w:proofErr w:type="spellStart"/>
      <w:r w:rsidRPr="00D9648C">
        <w:rPr>
          <w:sz w:val="28"/>
          <w:szCs w:val="28"/>
        </w:rPr>
        <w:t>установленому</w:t>
      </w:r>
      <w:proofErr w:type="spellEnd"/>
      <w:r w:rsidRPr="00D9648C">
        <w:rPr>
          <w:sz w:val="28"/>
          <w:szCs w:val="28"/>
        </w:rPr>
        <w:t xml:space="preserve"> законом порядку, </w:t>
      </w:r>
      <w:proofErr w:type="spellStart"/>
      <w:r w:rsidRPr="00D9648C">
        <w:rPr>
          <w:sz w:val="28"/>
          <w:szCs w:val="28"/>
        </w:rPr>
        <w:t>або</w:t>
      </w:r>
      <w:proofErr w:type="spellEnd"/>
      <w:r w:rsidRPr="00D9648C">
        <w:rPr>
          <w:sz w:val="28"/>
          <w:szCs w:val="28"/>
        </w:rPr>
        <w:t xml:space="preserve"> на яку </w:t>
      </w:r>
      <w:proofErr w:type="spellStart"/>
      <w:r w:rsidRPr="00D9648C">
        <w:rPr>
          <w:sz w:val="28"/>
          <w:szCs w:val="28"/>
        </w:rPr>
        <w:t>протягом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останнього</w:t>
      </w:r>
      <w:proofErr w:type="spellEnd"/>
      <w:r w:rsidRPr="00D9648C">
        <w:rPr>
          <w:sz w:val="28"/>
          <w:szCs w:val="28"/>
        </w:rPr>
        <w:t xml:space="preserve"> року </w:t>
      </w:r>
      <w:proofErr w:type="spellStart"/>
      <w:r w:rsidRPr="00D9648C">
        <w:rPr>
          <w:sz w:val="28"/>
          <w:szCs w:val="28"/>
        </w:rPr>
        <w:t>накладалося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адміністративне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стягнення</w:t>
      </w:r>
      <w:proofErr w:type="spellEnd"/>
      <w:r w:rsidRPr="00D9648C">
        <w:rPr>
          <w:sz w:val="28"/>
          <w:szCs w:val="28"/>
        </w:rPr>
        <w:t xml:space="preserve"> за </w:t>
      </w:r>
      <w:proofErr w:type="spellStart"/>
      <w:r w:rsidRPr="00D9648C">
        <w:rPr>
          <w:sz w:val="28"/>
          <w:szCs w:val="28"/>
        </w:rPr>
        <w:t>вчине</w:t>
      </w:r>
      <w:r>
        <w:rPr>
          <w:sz w:val="28"/>
          <w:szCs w:val="28"/>
        </w:rPr>
        <w:t>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корупційного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правопорушення</w:t>
      </w:r>
      <w:proofErr w:type="spellEnd"/>
      <w:r>
        <w:rPr>
          <w:sz w:val="28"/>
          <w:szCs w:val="28"/>
        </w:rPr>
        <w:t>.</w:t>
      </w:r>
    </w:p>
    <w:p w:rsidR="00D97546" w:rsidRPr="00D9648C" w:rsidRDefault="00D97546" w:rsidP="00D97546">
      <w:pPr>
        <w:ind w:firstLine="708"/>
        <w:jc w:val="center"/>
        <w:rPr>
          <w:b/>
          <w:sz w:val="28"/>
          <w:szCs w:val="28"/>
        </w:rPr>
      </w:pPr>
    </w:p>
    <w:p w:rsidR="00D97546" w:rsidRPr="00D9648C" w:rsidRDefault="00D97546" w:rsidP="00D97546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proofErr w:type="gramStart"/>
      <w:r>
        <w:rPr>
          <w:b/>
          <w:sz w:val="28"/>
          <w:szCs w:val="28"/>
        </w:rPr>
        <w:t>Порядок конкурсного добору на посаду</w:t>
      </w:r>
      <w:r w:rsidRPr="00015C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директора музею</w:t>
      </w:r>
      <w:proofErr w:type="gramEnd"/>
    </w:p>
    <w:p w:rsidR="00D97546" w:rsidRPr="00D9648C" w:rsidRDefault="00D97546" w:rsidP="00D97546">
      <w:pPr>
        <w:ind w:firstLine="708"/>
        <w:jc w:val="both"/>
        <w:rPr>
          <w:sz w:val="28"/>
          <w:szCs w:val="28"/>
        </w:rPr>
      </w:pPr>
      <w:r w:rsidRPr="00D9648C">
        <w:rPr>
          <w:sz w:val="28"/>
          <w:szCs w:val="28"/>
        </w:rPr>
        <w:t xml:space="preserve">3.1. </w:t>
      </w:r>
      <w:proofErr w:type="spellStart"/>
      <w:r w:rsidRPr="00D9648C">
        <w:rPr>
          <w:sz w:val="28"/>
          <w:szCs w:val="28"/>
        </w:rPr>
        <w:t>Кандидатів</w:t>
      </w:r>
      <w:proofErr w:type="spellEnd"/>
      <w:r w:rsidRPr="00D9648C">
        <w:rPr>
          <w:sz w:val="28"/>
          <w:szCs w:val="28"/>
        </w:rPr>
        <w:t xml:space="preserve"> на посаду </w:t>
      </w:r>
      <w:r>
        <w:rPr>
          <w:sz w:val="28"/>
          <w:szCs w:val="28"/>
        </w:rPr>
        <w:t xml:space="preserve">директора музею </w:t>
      </w:r>
      <w:proofErr w:type="spellStart"/>
      <w:r w:rsidRPr="00D9648C">
        <w:rPr>
          <w:sz w:val="28"/>
          <w:szCs w:val="28"/>
        </w:rPr>
        <w:t>визначає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конкурсна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комі</w:t>
      </w:r>
      <w:proofErr w:type="gramStart"/>
      <w:r w:rsidRPr="00D9648C">
        <w:rPr>
          <w:sz w:val="28"/>
          <w:szCs w:val="28"/>
        </w:rPr>
        <w:t>с</w:t>
      </w:r>
      <w:proofErr w:type="gramEnd"/>
      <w:r w:rsidRPr="00D9648C">
        <w:rPr>
          <w:sz w:val="28"/>
          <w:szCs w:val="28"/>
        </w:rPr>
        <w:t>ія</w:t>
      </w:r>
      <w:proofErr w:type="spellEnd"/>
      <w:r w:rsidRPr="00D9648C">
        <w:rPr>
          <w:sz w:val="28"/>
          <w:szCs w:val="28"/>
        </w:rPr>
        <w:t xml:space="preserve"> за результатами </w:t>
      </w:r>
      <w:proofErr w:type="spellStart"/>
      <w:r w:rsidRPr="00D9648C">
        <w:rPr>
          <w:sz w:val="28"/>
          <w:szCs w:val="28"/>
        </w:rPr>
        <w:t>відкритого</w:t>
      </w:r>
      <w:proofErr w:type="spellEnd"/>
      <w:r w:rsidRPr="00D9648C">
        <w:rPr>
          <w:sz w:val="28"/>
          <w:szCs w:val="28"/>
        </w:rPr>
        <w:t xml:space="preserve"> та </w:t>
      </w:r>
      <w:proofErr w:type="spellStart"/>
      <w:r w:rsidRPr="00D9648C">
        <w:rPr>
          <w:sz w:val="28"/>
          <w:szCs w:val="28"/>
        </w:rPr>
        <w:t>публічного</w:t>
      </w:r>
      <w:proofErr w:type="spellEnd"/>
      <w:r w:rsidRPr="00D9648C">
        <w:rPr>
          <w:sz w:val="28"/>
          <w:szCs w:val="28"/>
        </w:rPr>
        <w:t xml:space="preserve"> конкурсного добору на </w:t>
      </w:r>
      <w:proofErr w:type="spellStart"/>
      <w:r w:rsidRPr="00D9648C">
        <w:rPr>
          <w:sz w:val="28"/>
          <w:szCs w:val="28"/>
        </w:rPr>
        <w:t>зайняття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цієї</w:t>
      </w:r>
      <w:proofErr w:type="spellEnd"/>
      <w:r w:rsidRPr="00D9648C">
        <w:rPr>
          <w:sz w:val="28"/>
          <w:szCs w:val="28"/>
        </w:rPr>
        <w:t xml:space="preserve"> посади.</w:t>
      </w:r>
    </w:p>
    <w:p w:rsidR="00D97546" w:rsidRPr="00D9648C" w:rsidRDefault="00D97546" w:rsidP="00D97546">
      <w:pPr>
        <w:ind w:firstLine="708"/>
        <w:jc w:val="both"/>
        <w:rPr>
          <w:sz w:val="28"/>
          <w:szCs w:val="28"/>
        </w:rPr>
      </w:pPr>
      <w:r w:rsidRPr="00D9648C">
        <w:rPr>
          <w:sz w:val="28"/>
          <w:szCs w:val="28"/>
        </w:rPr>
        <w:t xml:space="preserve">3.2. </w:t>
      </w:r>
      <w:proofErr w:type="spellStart"/>
      <w:r w:rsidRPr="00D9648C">
        <w:rPr>
          <w:sz w:val="28"/>
          <w:szCs w:val="28"/>
        </w:rPr>
        <w:t>Конкурсний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добі</w:t>
      </w:r>
      <w:proofErr w:type="gramStart"/>
      <w:r w:rsidRPr="00D9648C">
        <w:rPr>
          <w:sz w:val="28"/>
          <w:szCs w:val="28"/>
        </w:rPr>
        <w:t>р</w:t>
      </w:r>
      <w:proofErr w:type="spellEnd"/>
      <w:proofErr w:type="gramEnd"/>
      <w:r w:rsidRPr="00D964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директора музею </w:t>
      </w:r>
      <w:proofErr w:type="spellStart"/>
      <w:r w:rsidRPr="00D9648C">
        <w:rPr>
          <w:sz w:val="28"/>
          <w:szCs w:val="28"/>
        </w:rPr>
        <w:t>складається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з</w:t>
      </w:r>
      <w:proofErr w:type="spellEnd"/>
      <w:r w:rsidRPr="00D9648C">
        <w:rPr>
          <w:sz w:val="28"/>
          <w:szCs w:val="28"/>
        </w:rPr>
        <w:t xml:space="preserve"> таких </w:t>
      </w:r>
      <w:proofErr w:type="spellStart"/>
      <w:r w:rsidRPr="00D9648C">
        <w:rPr>
          <w:sz w:val="28"/>
          <w:szCs w:val="28"/>
        </w:rPr>
        <w:t>етапів</w:t>
      </w:r>
      <w:proofErr w:type="spellEnd"/>
      <w:r w:rsidRPr="00D9648C">
        <w:rPr>
          <w:sz w:val="28"/>
          <w:szCs w:val="28"/>
        </w:rPr>
        <w:t>:</w:t>
      </w:r>
    </w:p>
    <w:p w:rsidR="00D97546" w:rsidRPr="00D9648C" w:rsidRDefault="00D97546" w:rsidP="00D97546">
      <w:pPr>
        <w:ind w:firstLine="708"/>
        <w:jc w:val="both"/>
        <w:rPr>
          <w:sz w:val="28"/>
          <w:szCs w:val="28"/>
        </w:rPr>
      </w:pPr>
      <w:r w:rsidRPr="00D9648C">
        <w:rPr>
          <w:sz w:val="28"/>
          <w:szCs w:val="28"/>
        </w:rPr>
        <w:t xml:space="preserve">- </w:t>
      </w:r>
      <w:proofErr w:type="spellStart"/>
      <w:r w:rsidRPr="00D9648C">
        <w:rPr>
          <w:sz w:val="28"/>
          <w:szCs w:val="28"/>
        </w:rPr>
        <w:t>оголошення</w:t>
      </w:r>
      <w:proofErr w:type="spellEnd"/>
      <w:r w:rsidRPr="00D9648C">
        <w:rPr>
          <w:sz w:val="28"/>
          <w:szCs w:val="28"/>
        </w:rPr>
        <w:t xml:space="preserve"> органом </w:t>
      </w:r>
      <w:proofErr w:type="spellStart"/>
      <w:r w:rsidRPr="00D9648C">
        <w:rPr>
          <w:sz w:val="28"/>
          <w:szCs w:val="28"/>
        </w:rPr>
        <w:t>управління</w:t>
      </w:r>
      <w:proofErr w:type="spellEnd"/>
      <w:r w:rsidRPr="00D9648C">
        <w:rPr>
          <w:sz w:val="28"/>
          <w:szCs w:val="28"/>
        </w:rPr>
        <w:t xml:space="preserve"> конкурсу </w:t>
      </w:r>
      <w:proofErr w:type="gramStart"/>
      <w:r w:rsidRPr="00D9648C">
        <w:rPr>
          <w:sz w:val="28"/>
          <w:szCs w:val="28"/>
        </w:rPr>
        <w:t>на</w:t>
      </w:r>
      <w:proofErr w:type="gramEnd"/>
      <w:r w:rsidRPr="00D9648C">
        <w:rPr>
          <w:sz w:val="28"/>
          <w:szCs w:val="28"/>
        </w:rPr>
        <w:t xml:space="preserve"> </w:t>
      </w:r>
      <w:proofErr w:type="gramStart"/>
      <w:r w:rsidRPr="00D9648C">
        <w:rPr>
          <w:sz w:val="28"/>
          <w:szCs w:val="28"/>
        </w:rPr>
        <w:t>посаду</w:t>
      </w:r>
      <w:proofErr w:type="gramEnd"/>
      <w:r w:rsidRPr="00D9648C">
        <w:rPr>
          <w:sz w:val="28"/>
          <w:szCs w:val="28"/>
        </w:rPr>
        <w:t xml:space="preserve"> </w:t>
      </w:r>
      <w:r>
        <w:rPr>
          <w:sz w:val="28"/>
          <w:szCs w:val="28"/>
        </w:rPr>
        <w:t>директора музею</w:t>
      </w:r>
      <w:r w:rsidRPr="00D9648C">
        <w:rPr>
          <w:sz w:val="28"/>
          <w:szCs w:val="28"/>
        </w:rPr>
        <w:t>;</w:t>
      </w:r>
    </w:p>
    <w:p w:rsidR="00D97546" w:rsidRPr="00D9648C" w:rsidRDefault="00D97546" w:rsidP="00D97546">
      <w:pPr>
        <w:ind w:firstLine="708"/>
        <w:jc w:val="both"/>
        <w:rPr>
          <w:sz w:val="28"/>
          <w:szCs w:val="28"/>
        </w:rPr>
      </w:pPr>
      <w:r w:rsidRPr="00D9648C">
        <w:rPr>
          <w:sz w:val="28"/>
          <w:szCs w:val="28"/>
        </w:rPr>
        <w:t xml:space="preserve">- </w:t>
      </w:r>
      <w:proofErr w:type="spellStart"/>
      <w:r w:rsidRPr="00D9648C">
        <w:rPr>
          <w:sz w:val="28"/>
          <w:szCs w:val="28"/>
        </w:rPr>
        <w:t>формування</w:t>
      </w:r>
      <w:proofErr w:type="spellEnd"/>
      <w:r w:rsidRPr="00D9648C">
        <w:rPr>
          <w:sz w:val="28"/>
          <w:szCs w:val="28"/>
        </w:rPr>
        <w:t xml:space="preserve"> складу </w:t>
      </w:r>
      <w:proofErr w:type="spellStart"/>
      <w:r w:rsidRPr="00D9648C">
        <w:rPr>
          <w:sz w:val="28"/>
          <w:szCs w:val="28"/>
        </w:rPr>
        <w:t>конкурсної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комі</w:t>
      </w:r>
      <w:proofErr w:type="gramStart"/>
      <w:r w:rsidRPr="00D9648C">
        <w:rPr>
          <w:sz w:val="28"/>
          <w:szCs w:val="28"/>
        </w:rPr>
        <w:t>с</w:t>
      </w:r>
      <w:proofErr w:type="gramEnd"/>
      <w:r w:rsidRPr="00D9648C">
        <w:rPr>
          <w:sz w:val="28"/>
          <w:szCs w:val="28"/>
        </w:rPr>
        <w:t>ії</w:t>
      </w:r>
      <w:proofErr w:type="spellEnd"/>
      <w:r w:rsidRPr="00D9648C">
        <w:rPr>
          <w:sz w:val="28"/>
          <w:szCs w:val="28"/>
        </w:rPr>
        <w:t>;</w:t>
      </w:r>
    </w:p>
    <w:p w:rsidR="00D97546" w:rsidRPr="00D9648C" w:rsidRDefault="00D97546" w:rsidP="00D97546">
      <w:pPr>
        <w:ind w:firstLine="708"/>
        <w:jc w:val="both"/>
        <w:rPr>
          <w:sz w:val="28"/>
          <w:szCs w:val="28"/>
        </w:rPr>
      </w:pPr>
      <w:proofErr w:type="gramStart"/>
      <w:r w:rsidRPr="00D9648C">
        <w:rPr>
          <w:sz w:val="28"/>
          <w:szCs w:val="28"/>
        </w:rPr>
        <w:t xml:space="preserve">- </w:t>
      </w:r>
      <w:proofErr w:type="spellStart"/>
      <w:r w:rsidRPr="00D9648C">
        <w:rPr>
          <w:sz w:val="28"/>
          <w:szCs w:val="28"/>
        </w:rPr>
        <w:t>подання</w:t>
      </w:r>
      <w:proofErr w:type="spellEnd"/>
      <w:r w:rsidRPr="00D9648C">
        <w:rPr>
          <w:sz w:val="28"/>
          <w:szCs w:val="28"/>
        </w:rPr>
        <w:t xml:space="preserve"> документів кандидатами на посаду </w:t>
      </w:r>
      <w:r>
        <w:rPr>
          <w:sz w:val="28"/>
          <w:szCs w:val="28"/>
        </w:rPr>
        <w:t>директора музею</w:t>
      </w:r>
      <w:r w:rsidRPr="00D9648C">
        <w:rPr>
          <w:sz w:val="28"/>
          <w:szCs w:val="28"/>
        </w:rPr>
        <w:t>;</w:t>
      </w:r>
      <w:proofErr w:type="gramEnd"/>
    </w:p>
    <w:p w:rsidR="00D97546" w:rsidRPr="00D9648C" w:rsidRDefault="00D97546" w:rsidP="00D97546">
      <w:pPr>
        <w:ind w:firstLine="708"/>
        <w:jc w:val="both"/>
        <w:rPr>
          <w:sz w:val="28"/>
          <w:szCs w:val="28"/>
        </w:rPr>
      </w:pPr>
      <w:r w:rsidRPr="00D9648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проведення конкурсу </w:t>
      </w:r>
      <w:proofErr w:type="gramStart"/>
      <w:r w:rsidRPr="00D9648C">
        <w:rPr>
          <w:sz w:val="28"/>
          <w:szCs w:val="28"/>
        </w:rPr>
        <w:t>на</w:t>
      </w:r>
      <w:proofErr w:type="gramEnd"/>
      <w:r w:rsidRPr="00D9648C">
        <w:rPr>
          <w:sz w:val="28"/>
          <w:szCs w:val="28"/>
        </w:rPr>
        <w:t xml:space="preserve"> </w:t>
      </w:r>
      <w:proofErr w:type="gramStart"/>
      <w:r w:rsidRPr="00D9648C">
        <w:rPr>
          <w:sz w:val="28"/>
          <w:szCs w:val="28"/>
        </w:rPr>
        <w:t>посаду</w:t>
      </w:r>
      <w:proofErr w:type="gramEnd"/>
      <w:r w:rsidRPr="00D9648C"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керівника</w:t>
      </w:r>
      <w:proofErr w:type="spellEnd"/>
      <w:r w:rsidRPr="00D9648C">
        <w:rPr>
          <w:sz w:val="28"/>
          <w:szCs w:val="28"/>
        </w:rPr>
        <w:t xml:space="preserve"> </w:t>
      </w:r>
      <w:r>
        <w:rPr>
          <w:sz w:val="28"/>
          <w:szCs w:val="28"/>
        </w:rPr>
        <w:t>директора музею</w:t>
      </w:r>
      <w:r w:rsidRPr="00D9648C">
        <w:rPr>
          <w:sz w:val="28"/>
          <w:szCs w:val="28"/>
        </w:rPr>
        <w:t>;</w:t>
      </w:r>
    </w:p>
    <w:p w:rsidR="00D97546" w:rsidRPr="00D9648C" w:rsidRDefault="00D97546" w:rsidP="00D97546">
      <w:pPr>
        <w:ind w:firstLine="708"/>
        <w:jc w:val="both"/>
        <w:rPr>
          <w:sz w:val="28"/>
          <w:szCs w:val="28"/>
        </w:rPr>
      </w:pPr>
      <w:r w:rsidRPr="00D9648C">
        <w:rPr>
          <w:sz w:val="28"/>
          <w:szCs w:val="28"/>
        </w:rPr>
        <w:t xml:space="preserve">- </w:t>
      </w:r>
      <w:proofErr w:type="spellStart"/>
      <w:r w:rsidRPr="00D9648C">
        <w:rPr>
          <w:sz w:val="28"/>
          <w:szCs w:val="28"/>
        </w:rPr>
        <w:t>призначення</w:t>
      </w:r>
      <w:proofErr w:type="spellEnd"/>
      <w:r w:rsidRPr="00D9648C">
        <w:rPr>
          <w:sz w:val="28"/>
          <w:szCs w:val="28"/>
        </w:rPr>
        <w:t xml:space="preserve"> органом </w:t>
      </w:r>
      <w:proofErr w:type="spellStart"/>
      <w:r w:rsidRPr="00D9648C">
        <w:rPr>
          <w:sz w:val="28"/>
          <w:szCs w:val="28"/>
        </w:rPr>
        <w:t>управління</w:t>
      </w:r>
      <w:proofErr w:type="spellEnd"/>
      <w:r w:rsidRPr="00D9648C">
        <w:rPr>
          <w:sz w:val="28"/>
          <w:szCs w:val="28"/>
        </w:rPr>
        <w:t xml:space="preserve"> </w:t>
      </w:r>
      <w:r>
        <w:rPr>
          <w:sz w:val="28"/>
          <w:szCs w:val="28"/>
        </w:rPr>
        <w:t>директора музею</w:t>
      </w:r>
      <w:r w:rsidRPr="00D9648C">
        <w:rPr>
          <w:sz w:val="28"/>
          <w:szCs w:val="28"/>
        </w:rPr>
        <w:t>.</w:t>
      </w:r>
    </w:p>
    <w:p w:rsidR="00D97546" w:rsidRPr="00D9648C" w:rsidRDefault="00D97546" w:rsidP="00D97546">
      <w:pPr>
        <w:ind w:firstLine="708"/>
        <w:jc w:val="both"/>
        <w:rPr>
          <w:sz w:val="28"/>
          <w:szCs w:val="28"/>
        </w:rPr>
      </w:pPr>
      <w:r w:rsidRPr="00D9648C">
        <w:rPr>
          <w:sz w:val="28"/>
          <w:szCs w:val="28"/>
        </w:rPr>
        <w:t xml:space="preserve">3.3. </w:t>
      </w:r>
      <w:proofErr w:type="spellStart"/>
      <w:r w:rsidRPr="00D9648C">
        <w:rPr>
          <w:sz w:val="28"/>
          <w:szCs w:val="28"/>
        </w:rPr>
        <w:t>Організацію</w:t>
      </w:r>
      <w:proofErr w:type="spellEnd"/>
      <w:r w:rsidRPr="00D9648C">
        <w:rPr>
          <w:sz w:val="28"/>
          <w:szCs w:val="28"/>
        </w:rPr>
        <w:t xml:space="preserve"> та проведення </w:t>
      </w:r>
      <w:proofErr w:type="gramStart"/>
      <w:r w:rsidRPr="00D9648C">
        <w:rPr>
          <w:sz w:val="28"/>
          <w:szCs w:val="28"/>
        </w:rPr>
        <w:t>конкурсного</w:t>
      </w:r>
      <w:proofErr w:type="gramEnd"/>
      <w:r w:rsidRPr="00D9648C">
        <w:rPr>
          <w:sz w:val="28"/>
          <w:szCs w:val="28"/>
        </w:rPr>
        <w:t xml:space="preserve"> добору, а </w:t>
      </w:r>
      <w:proofErr w:type="spellStart"/>
      <w:r w:rsidRPr="00D9648C">
        <w:rPr>
          <w:sz w:val="28"/>
          <w:szCs w:val="28"/>
        </w:rPr>
        <w:t>також</w:t>
      </w:r>
      <w:proofErr w:type="spellEnd"/>
      <w:r w:rsidRPr="00D9648C">
        <w:rPr>
          <w:sz w:val="28"/>
          <w:szCs w:val="28"/>
        </w:rPr>
        <w:t xml:space="preserve"> роботу </w:t>
      </w:r>
      <w:proofErr w:type="spellStart"/>
      <w:r w:rsidRPr="00D9648C">
        <w:rPr>
          <w:sz w:val="28"/>
          <w:szCs w:val="28"/>
        </w:rPr>
        <w:t>конкурсної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комісії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забезпечує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відділ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культури</w:t>
      </w:r>
      <w:proofErr w:type="spellEnd"/>
      <w:r>
        <w:rPr>
          <w:sz w:val="28"/>
          <w:szCs w:val="28"/>
        </w:rPr>
        <w:t xml:space="preserve"> та туризму</w:t>
      </w:r>
      <w:r w:rsidRPr="00D9648C">
        <w:rPr>
          <w:sz w:val="28"/>
          <w:szCs w:val="28"/>
        </w:rPr>
        <w:t>.</w:t>
      </w:r>
    </w:p>
    <w:p w:rsidR="00D97546" w:rsidRPr="00D9648C" w:rsidRDefault="00D97546" w:rsidP="00D97546">
      <w:pPr>
        <w:ind w:firstLine="708"/>
        <w:jc w:val="both"/>
        <w:rPr>
          <w:sz w:val="28"/>
          <w:szCs w:val="28"/>
        </w:rPr>
      </w:pPr>
      <w:r w:rsidRPr="00D9648C">
        <w:rPr>
          <w:sz w:val="28"/>
          <w:szCs w:val="28"/>
        </w:rPr>
        <w:t xml:space="preserve">3.4. Орган </w:t>
      </w:r>
      <w:proofErr w:type="spellStart"/>
      <w:r w:rsidRPr="00D9648C">
        <w:rPr>
          <w:sz w:val="28"/>
          <w:szCs w:val="28"/>
        </w:rPr>
        <w:t>управління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оголошує</w:t>
      </w:r>
      <w:proofErr w:type="spellEnd"/>
      <w:r w:rsidRPr="00D9648C">
        <w:rPr>
          <w:sz w:val="28"/>
          <w:szCs w:val="28"/>
        </w:rPr>
        <w:t xml:space="preserve"> конкурс на посаду </w:t>
      </w:r>
      <w:r>
        <w:rPr>
          <w:sz w:val="28"/>
          <w:szCs w:val="28"/>
        </w:rPr>
        <w:t>директора музею</w:t>
      </w:r>
      <w:r w:rsidRPr="00D9648C">
        <w:rPr>
          <w:sz w:val="28"/>
          <w:szCs w:val="28"/>
        </w:rPr>
        <w:t xml:space="preserve"> не </w:t>
      </w:r>
      <w:proofErr w:type="spellStart"/>
      <w:proofErr w:type="gramStart"/>
      <w:r w:rsidRPr="00D9648C">
        <w:rPr>
          <w:sz w:val="28"/>
          <w:szCs w:val="28"/>
        </w:rPr>
        <w:t>п</w:t>
      </w:r>
      <w:proofErr w:type="gramEnd"/>
      <w:r w:rsidRPr="00D9648C">
        <w:rPr>
          <w:sz w:val="28"/>
          <w:szCs w:val="28"/>
        </w:rPr>
        <w:t>ізніш</w:t>
      </w:r>
      <w:proofErr w:type="spellEnd"/>
      <w:r w:rsidRPr="00D9648C">
        <w:rPr>
          <w:sz w:val="28"/>
          <w:szCs w:val="28"/>
        </w:rPr>
        <w:t xml:space="preserve"> як за два </w:t>
      </w:r>
      <w:proofErr w:type="spellStart"/>
      <w:r w:rsidRPr="00D9648C">
        <w:rPr>
          <w:sz w:val="28"/>
          <w:szCs w:val="28"/>
        </w:rPr>
        <w:t>місяці</w:t>
      </w:r>
      <w:proofErr w:type="spellEnd"/>
      <w:r w:rsidRPr="00D9648C">
        <w:rPr>
          <w:sz w:val="28"/>
          <w:szCs w:val="28"/>
        </w:rPr>
        <w:t xml:space="preserve"> до </w:t>
      </w:r>
      <w:proofErr w:type="spellStart"/>
      <w:r w:rsidRPr="00D9648C">
        <w:rPr>
          <w:sz w:val="28"/>
          <w:szCs w:val="28"/>
        </w:rPr>
        <w:t>завершення</w:t>
      </w:r>
      <w:proofErr w:type="spellEnd"/>
      <w:r w:rsidRPr="00D9648C">
        <w:rPr>
          <w:sz w:val="28"/>
          <w:szCs w:val="28"/>
        </w:rPr>
        <w:t xml:space="preserve"> строку </w:t>
      </w:r>
      <w:proofErr w:type="spellStart"/>
      <w:r w:rsidRPr="00D9648C">
        <w:rPr>
          <w:sz w:val="28"/>
          <w:szCs w:val="28"/>
        </w:rPr>
        <w:t>повноважень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керівника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комунального</w:t>
      </w:r>
      <w:proofErr w:type="spellEnd"/>
      <w:r w:rsidRPr="00D9648C">
        <w:rPr>
          <w:sz w:val="28"/>
          <w:szCs w:val="28"/>
        </w:rPr>
        <w:t xml:space="preserve"> закладу </w:t>
      </w:r>
      <w:proofErr w:type="spellStart"/>
      <w:r w:rsidRPr="00D9648C">
        <w:rPr>
          <w:sz w:val="28"/>
          <w:szCs w:val="28"/>
        </w:rPr>
        <w:t>культури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відповідно</w:t>
      </w:r>
      <w:proofErr w:type="spellEnd"/>
      <w:r w:rsidRPr="00D9648C">
        <w:rPr>
          <w:sz w:val="28"/>
          <w:szCs w:val="28"/>
        </w:rPr>
        <w:t xml:space="preserve"> до контракту </w:t>
      </w:r>
      <w:proofErr w:type="spellStart"/>
      <w:r w:rsidRPr="00D9648C">
        <w:rPr>
          <w:sz w:val="28"/>
          <w:szCs w:val="28"/>
        </w:rPr>
        <w:t>або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впродовж</w:t>
      </w:r>
      <w:proofErr w:type="spellEnd"/>
      <w:r w:rsidRPr="00D9648C">
        <w:rPr>
          <w:sz w:val="28"/>
          <w:szCs w:val="28"/>
        </w:rPr>
        <w:t xml:space="preserve"> семи </w:t>
      </w:r>
      <w:proofErr w:type="spellStart"/>
      <w:r w:rsidRPr="00D9648C">
        <w:rPr>
          <w:sz w:val="28"/>
          <w:szCs w:val="28"/>
        </w:rPr>
        <w:t>днів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з</w:t>
      </w:r>
      <w:proofErr w:type="spellEnd"/>
      <w:r w:rsidRPr="00D9648C">
        <w:rPr>
          <w:sz w:val="28"/>
          <w:szCs w:val="28"/>
        </w:rPr>
        <w:t xml:space="preserve"> дня </w:t>
      </w:r>
      <w:proofErr w:type="spellStart"/>
      <w:r w:rsidRPr="00D9648C">
        <w:rPr>
          <w:sz w:val="28"/>
          <w:szCs w:val="28"/>
        </w:rPr>
        <w:t>дострокового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припинення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його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r w:rsidRPr="0095473D">
        <w:rPr>
          <w:sz w:val="28"/>
          <w:szCs w:val="28"/>
        </w:rPr>
        <w:t>повноважень</w:t>
      </w:r>
      <w:proofErr w:type="spellEnd"/>
      <w:r w:rsidRPr="0095473D">
        <w:rPr>
          <w:sz w:val="28"/>
          <w:szCs w:val="28"/>
        </w:rPr>
        <w:t>.</w:t>
      </w:r>
    </w:p>
    <w:p w:rsidR="00D97546" w:rsidRPr="00D9648C" w:rsidRDefault="00D97546" w:rsidP="00D97546">
      <w:pPr>
        <w:ind w:firstLine="708"/>
        <w:jc w:val="both"/>
        <w:rPr>
          <w:sz w:val="28"/>
          <w:szCs w:val="28"/>
        </w:rPr>
      </w:pPr>
      <w:r w:rsidRPr="00D9648C">
        <w:rPr>
          <w:sz w:val="28"/>
          <w:szCs w:val="28"/>
        </w:rPr>
        <w:t xml:space="preserve">3.5. </w:t>
      </w:r>
      <w:proofErr w:type="spellStart"/>
      <w:r w:rsidRPr="00D9648C">
        <w:rPr>
          <w:sz w:val="28"/>
          <w:szCs w:val="28"/>
        </w:rPr>
        <w:t>Оголошення</w:t>
      </w:r>
      <w:proofErr w:type="spellEnd"/>
      <w:r w:rsidRPr="00D9648C">
        <w:rPr>
          <w:sz w:val="28"/>
          <w:szCs w:val="28"/>
        </w:rPr>
        <w:t xml:space="preserve"> про конкурс </w:t>
      </w:r>
      <w:proofErr w:type="spellStart"/>
      <w:r w:rsidRPr="00D9648C">
        <w:rPr>
          <w:sz w:val="28"/>
          <w:szCs w:val="28"/>
        </w:rPr>
        <w:t>розміщується</w:t>
      </w:r>
      <w:proofErr w:type="spellEnd"/>
      <w:r w:rsidRPr="00D9648C">
        <w:rPr>
          <w:sz w:val="28"/>
          <w:szCs w:val="28"/>
        </w:rPr>
        <w:t xml:space="preserve"> та </w:t>
      </w:r>
      <w:proofErr w:type="spellStart"/>
      <w:r w:rsidRPr="00D9648C">
        <w:rPr>
          <w:sz w:val="28"/>
          <w:szCs w:val="28"/>
        </w:rPr>
        <w:t>поширюється</w:t>
      </w:r>
      <w:proofErr w:type="spellEnd"/>
      <w:r w:rsidRPr="00D9648C">
        <w:rPr>
          <w:sz w:val="28"/>
          <w:szCs w:val="28"/>
        </w:rPr>
        <w:t xml:space="preserve">  </w:t>
      </w:r>
      <w:proofErr w:type="gramStart"/>
      <w:r w:rsidRPr="00D9648C">
        <w:rPr>
          <w:sz w:val="28"/>
          <w:szCs w:val="28"/>
        </w:rPr>
        <w:t>в</w:t>
      </w:r>
      <w:proofErr w:type="gramEnd"/>
      <w:r w:rsidRPr="00D9648C">
        <w:rPr>
          <w:sz w:val="28"/>
          <w:szCs w:val="28"/>
        </w:rPr>
        <w:t xml:space="preserve"> </w:t>
      </w:r>
      <w:proofErr w:type="spellStart"/>
      <w:proofErr w:type="gramStart"/>
      <w:r w:rsidRPr="00D9648C">
        <w:rPr>
          <w:sz w:val="28"/>
          <w:szCs w:val="28"/>
        </w:rPr>
        <w:t>газет</w:t>
      </w:r>
      <w:proofErr w:type="gramEnd"/>
      <w:r w:rsidRPr="00D9648C">
        <w:rPr>
          <w:sz w:val="28"/>
          <w:szCs w:val="28"/>
        </w:rPr>
        <w:t>і</w:t>
      </w:r>
      <w:proofErr w:type="spellEnd"/>
      <w:r w:rsidRPr="00D9648C">
        <w:rPr>
          <w:sz w:val="28"/>
          <w:szCs w:val="28"/>
        </w:rPr>
        <w:t xml:space="preserve"> «Срібнянщина», на </w:t>
      </w:r>
      <w:proofErr w:type="spellStart"/>
      <w:r w:rsidRPr="00D9648C">
        <w:rPr>
          <w:sz w:val="28"/>
          <w:szCs w:val="28"/>
        </w:rPr>
        <w:t>інформаційних</w:t>
      </w:r>
      <w:proofErr w:type="spellEnd"/>
      <w:r w:rsidRPr="00D9648C">
        <w:rPr>
          <w:sz w:val="28"/>
          <w:szCs w:val="28"/>
        </w:rPr>
        <w:t xml:space="preserve"> сайтах, сайтах </w:t>
      </w:r>
      <w:proofErr w:type="spellStart"/>
      <w:r w:rsidRPr="00D9648C">
        <w:rPr>
          <w:sz w:val="28"/>
          <w:szCs w:val="28"/>
        </w:rPr>
        <w:t>установ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культури</w:t>
      </w:r>
      <w:proofErr w:type="spellEnd"/>
      <w:r w:rsidRPr="00D9648C">
        <w:rPr>
          <w:sz w:val="28"/>
          <w:szCs w:val="28"/>
        </w:rPr>
        <w:t xml:space="preserve"> та в </w:t>
      </w:r>
      <w:proofErr w:type="spellStart"/>
      <w:r w:rsidRPr="00D9648C">
        <w:rPr>
          <w:sz w:val="28"/>
          <w:szCs w:val="28"/>
        </w:rPr>
        <w:t>будь-який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інший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спосіб</w:t>
      </w:r>
      <w:proofErr w:type="spellEnd"/>
      <w:r w:rsidRPr="00D9648C">
        <w:rPr>
          <w:sz w:val="28"/>
          <w:szCs w:val="28"/>
        </w:rPr>
        <w:t>.</w:t>
      </w:r>
    </w:p>
    <w:p w:rsidR="00D97546" w:rsidRPr="00D9648C" w:rsidRDefault="00D97546" w:rsidP="00D97546">
      <w:pPr>
        <w:ind w:firstLine="708"/>
        <w:jc w:val="both"/>
        <w:rPr>
          <w:sz w:val="28"/>
          <w:szCs w:val="28"/>
        </w:rPr>
      </w:pPr>
      <w:r w:rsidRPr="00D9648C">
        <w:rPr>
          <w:sz w:val="28"/>
          <w:szCs w:val="28"/>
        </w:rPr>
        <w:t xml:space="preserve">3.6. </w:t>
      </w:r>
      <w:proofErr w:type="spellStart"/>
      <w:r w:rsidRPr="00D9648C">
        <w:rPr>
          <w:sz w:val="28"/>
          <w:szCs w:val="28"/>
        </w:rPr>
        <w:t>Оголошення</w:t>
      </w:r>
      <w:proofErr w:type="spellEnd"/>
      <w:r w:rsidRPr="00D9648C">
        <w:rPr>
          <w:sz w:val="28"/>
          <w:szCs w:val="28"/>
        </w:rPr>
        <w:t xml:space="preserve"> про конкурс на посаду </w:t>
      </w:r>
      <w:proofErr w:type="spellStart"/>
      <w:r w:rsidRPr="00D9648C">
        <w:rPr>
          <w:sz w:val="28"/>
          <w:szCs w:val="28"/>
        </w:rPr>
        <w:t>керівника</w:t>
      </w:r>
      <w:proofErr w:type="spellEnd"/>
      <w:r w:rsidRPr="00D964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директора музею </w:t>
      </w:r>
      <w:proofErr w:type="spellStart"/>
      <w:r w:rsidRPr="00D9648C">
        <w:rPr>
          <w:sz w:val="28"/>
          <w:szCs w:val="28"/>
        </w:rPr>
        <w:t>має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містити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інформацію</w:t>
      </w:r>
      <w:proofErr w:type="spellEnd"/>
      <w:r w:rsidRPr="00D9648C">
        <w:rPr>
          <w:sz w:val="28"/>
          <w:szCs w:val="28"/>
        </w:rPr>
        <w:t xml:space="preserve"> про дату початку приймання документів, дату початку </w:t>
      </w:r>
      <w:proofErr w:type="spellStart"/>
      <w:r w:rsidRPr="00D9648C">
        <w:rPr>
          <w:sz w:val="28"/>
          <w:szCs w:val="28"/>
        </w:rPr>
        <w:t>формування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конкурсної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комісії</w:t>
      </w:r>
      <w:proofErr w:type="spellEnd"/>
      <w:r w:rsidRPr="00D9648C">
        <w:rPr>
          <w:sz w:val="28"/>
          <w:szCs w:val="28"/>
        </w:rPr>
        <w:t xml:space="preserve">, </w:t>
      </w:r>
      <w:proofErr w:type="spellStart"/>
      <w:r w:rsidRPr="00D9648C">
        <w:rPr>
          <w:sz w:val="28"/>
          <w:szCs w:val="28"/>
        </w:rPr>
        <w:t>умови</w:t>
      </w:r>
      <w:proofErr w:type="spellEnd"/>
      <w:r w:rsidRPr="00D9648C">
        <w:rPr>
          <w:sz w:val="28"/>
          <w:szCs w:val="28"/>
        </w:rPr>
        <w:t xml:space="preserve">, строки проведення конкурсу та </w:t>
      </w:r>
      <w:proofErr w:type="spellStart"/>
      <w:r w:rsidRPr="00D9648C">
        <w:rPr>
          <w:sz w:val="28"/>
          <w:szCs w:val="28"/>
        </w:rPr>
        <w:t>вимоги</w:t>
      </w:r>
      <w:proofErr w:type="spellEnd"/>
      <w:r w:rsidRPr="00D9648C">
        <w:rPr>
          <w:sz w:val="28"/>
          <w:szCs w:val="28"/>
        </w:rPr>
        <w:t xml:space="preserve"> </w:t>
      </w:r>
      <w:proofErr w:type="gramStart"/>
      <w:r w:rsidRPr="00D9648C">
        <w:rPr>
          <w:sz w:val="28"/>
          <w:szCs w:val="28"/>
        </w:rPr>
        <w:t>до</w:t>
      </w:r>
      <w:proofErr w:type="gramEnd"/>
      <w:r w:rsidRPr="00D9648C"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кандидатів</w:t>
      </w:r>
      <w:proofErr w:type="spellEnd"/>
      <w:r w:rsidRPr="00D9648C">
        <w:rPr>
          <w:sz w:val="28"/>
          <w:szCs w:val="28"/>
        </w:rPr>
        <w:t>.</w:t>
      </w:r>
    </w:p>
    <w:p w:rsidR="00D97546" w:rsidRPr="00D9648C" w:rsidRDefault="00D97546" w:rsidP="00D97546">
      <w:pPr>
        <w:ind w:firstLine="708"/>
        <w:jc w:val="both"/>
        <w:rPr>
          <w:sz w:val="28"/>
          <w:szCs w:val="28"/>
        </w:rPr>
      </w:pPr>
    </w:p>
    <w:p w:rsidR="00D97546" w:rsidRPr="00D9648C" w:rsidRDefault="00D97546" w:rsidP="00D97546">
      <w:pPr>
        <w:jc w:val="center"/>
        <w:rPr>
          <w:b/>
          <w:sz w:val="28"/>
          <w:szCs w:val="28"/>
        </w:rPr>
      </w:pPr>
      <w:r w:rsidRPr="00D9648C">
        <w:rPr>
          <w:b/>
          <w:sz w:val="28"/>
          <w:szCs w:val="28"/>
        </w:rPr>
        <w:t xml:space="preserve">4. Склад, порядок </w:t>
      </w:r>
      <w:proofErr w:type="spellStart"/>
      <w:r w:rsidRPr="00D9648C">
        <w:rPr>
          <w:b/>
          <w:sz w:val="28"/>
          <w:szCs w:val="28"/>
        </w:rPr>
        <w:t>формування</w:t>
      </w:r>
      <w:proofErr w:type="spellEnd"/>
      <w:r w:rsidRPr="00D9648C">
        <w:rPr>
          <w:b/>
          <w:sz w:val="28"/>
          <w:szCs w:val="28"/>
        </w:rPr>
        <w:t xml:space="preserve"> </w:t>
      </w:r>
      <w:proofErr w:type="spellStart"/>
      <w:r w:rsidRPr="00D9648C">
        <w:rPr>
          <w:b/>
          <w:sz w:val="28"/>
          <w:szCs w:val="28"/>
        </w:rPr>
        <w:t>і</w:t>
      </w:r>
      <w:proofErr w:type="spellEnd"/>
      <w:r w:rsidRPr="00D9648C">
        <w:rPr>
          <w:b/>
          <w:sz w:val="28"/>
          <w:szCs w:val="28"/>
        </w:rPr>
        <w:t xml:space="preserve"> </w:t>
      </w:r>
      <w:proofErr w:type="spellStart"/>
      <w:r w:rsidRPr="00D9648C">
        <w:rPr>
          <w:b/>
          <w:sz w:val="28"/>
          <w:szCs w:val="28"/>
        </w:rPr>
        <w:t>повноваження</w:t>
      </w:r>
      <w:proofErr w:type="spellEnd"/>
      <w:r w:rsidRPr="00D9648C">
        <w:rPr>
          <w:b/>
          <w:sz w:val="28"/>
          <w:szCs w:val="28"/>
        </w:rPr>
        <w:t xml:space="preserve"> </w:t>
      </w:r>
      <w:proofErr w:type="spellStart"/>
      <w:r w:rsidRPr="00D9648C">
        <w:rPr>
          <w:b/>
          <w:sz w:val="28"/>
          <w:szCs w:val="28"/>
        </w:rPr>
        <w:t>конкурсної</w:t>
      </w:r>
      <w:proofErr w:type="spellEnd"/>
      <w:r w:rsidRPr="00D9648C">
        <w:rPr>
          <w:b/>
          <w:sz w:val="28"/>
          <w:szCs w:val="28"/>
        </w:rPr>
        <w:t xml:space="preserve"> </w:t>
      </w:r>
      <w:proofErr w:type="spellStart"/>
      <w:r w:rsidRPr="00D9648C">
        <w:rPr>
          <w:b/>
          <w:sz w:val="28"/>
          <w:szCs w:val="28"/>
        </w:rPr>
        <w:t>комі</w:t>
      </w:r>
      <w:proofErr w:type="gramStart"/>
      <w:r w:rsidRPr="00D9648C">
        <w:rPr>
          <w:b/>
          <w:sz w:val="28"/>
          <w:szCs w:val="28"/>
        </w:rPr>
        <w:t>с</w:t>
      </w:r>
      <w:proofErr w:type="gramEnd"/>
      <w:r w:rsidRPr="00D9648C">
        <w:rPr>
          <w:b/>
          <w:sz w:val="28"/>
          <w:szCs w:val="28"/>
        </w:rPr>
        <w:t>ії</w:t>
      </w:r>
      <w:proofErr w:type="spellEnd"/>
    </w:p>
    <w:p w:rsidR="00D97546" w:rsidRPr="00D9648C" w:rsidRDefault="00D97546" w:rsidP="00D97546">
      <w:pPr>
        <w:jc w:val="both"/>
        <w:rPr>
          <w:sz w:val="28"/>
          <w:szCs w:val="28"/>
        </w:rPr>
      </w:pPr>
      <w:r w:rsidRPr="00D9648C">
        <w:rPr>
          <w:b/>
          <w:sz w:val="28"/>
          <w:szCs w:val="28"/>
        </w:rPr>
        <w:t xml:space="preserve">           </w:t>
      </w:r>
      <w:r w:rsidRPr="00D9648C">
        <w:rPr>
          <w:sz w:val="28"/>
          <w:szCs w:val="28"/>
        </w:rPr>
        <w:t xml:space="preserve">4.1. Для проведення конкурсу орган </w:t>
      </w:r>
      <w:proofErr w:type="spellStart"/>
      <w:r w:rsidRPr="00D9648C">
        <w:rPr>
          <w:sz w:val="28"/>
          <w:szCs w:val="28"/>
        </w:rPr>
        <w:t>управління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затверджує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персональний</w:t>
      </w:r>
      <w:proofErr w:type="spellEnd"/>
      <w:r w:rsidRPr="00D9648C">
        <w:rPr>
          <w:sz w:val="28"/>
          <w:szCs w:val="28"/>
        </w:rPr>
        <w:t xml:space="preserve"> склад </w:t>
      </w:r>
      <w:proofErr w:type="spellStart"/>
      <w:r w:rsidRPr="00D9648C">
        <w:rPr>
          <w:sz w:val="28"/>
          <w:szCs w:val="28"/>
        </w:rPr>
        <w:t>конкурсної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комі</w:t>
      </w:r>
      <w:proofErr w:type="gramStart"/>
      <w:r w:rsidRPr="00D9648C">
        <w:rPr>
          <w:sz w:val="28"/>
          <w:szCs w:val="28"/>
        </w:rPr>
        <w:t>с</w:t>
      </w:r>
      <w:proofErr w:type="gramEnd"/>
      <w:r w:rsidRPr="00D9648C">
        <w:rPr>
          <w:sz w:val="28"/>
          <w:szCs w:val="28"/>
        </w:rPr>
        <w:t>ії</w:t>
      </w:r>
      <w:proofErr w:type="spellEnd"/>
      <w:r w:rsidRPr="00D9648C">
        <w:rPr>
          <w:sz w:val="28"/>
          <w:szCs w:val="28"/>
        </w:rPr>
        <w:t>.</w:t>
      </w:r>
    </w:p>
    <w:p w:rsidR="00D97546" w:rsidRPr="00D9648C" w:rsidRDefault="00D97546" w:rsidP="00D97546">
      <w:pPr>
        <w:ind w:firstLine="708"/>
        <w:jc w:val="both"/>
        <w:rPr>
          <w:sz w:val="28"/>
          <w:szCs w:val="28"/>
        </w:rPr>
      </w:pPr>
      <w:r w:rsidRPr="00D9648C">
        <w:rPr>
          <w:sz w:val="28"/>
          <w:szCs w:val="28"/>
        </w:rPr>
        <w:t xml:space="preserve">4.2. </w:t>
      </w:r>
      <w:proofErr w:type="spellStart"/>
      <w:r w:rsidRPr="00D9648C">
        <w:rPr>
          <w:sz w:val="28"/>
          <w:szCs w:val="28"/>
        </w:rPr>
        <w:t>Конкурсна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комісія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складається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з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proofErr w:type="gramStart"/>
      <w:r w:rsidRPr="00D9648C">
        <w:rPr>
          <w:sz w:val="28"/>
          <w:szCs w:val="28"/>
        </w:rPr>
        <w:t>дев’яти</w:t>
      </w:r>
      <w:proofErr w:type="spellEnd"/>
      <w:proofErr w:type="gramEnd"/>
      <w:r w:rsidRPr="00D9648C"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членів</w:t>
      </w:r>
      <w:proofErr w:type="spellEnd"/>
      <w:r w:rsidRPr="00D9648C">
        <w:rPr>
          <w:sz w:val="28"/>
          <w:szCs w:val="28"/>
        </w:rPr>
        <w:t>.</w:t>
      </w:r>
    </w:p>
    <w:p w:rsidR="00D97546" w:rsidRPr="00D9648C" w:rsidRDefault="00D97546" w:rsidP="00D97546">
      <w:pPr>
        <w:ind w:firstLine="708"/>
        <w:jc w:val="both"/>
        <w:rPr>
          <w:sz w:val="28"/>
          <w:szCs w:val="28"/>
        </w:rPr>
      </w:pPr>
      <w:r w:rsidRPr="00D9648C">
        <w:rPr>
          <w:sz w:val="28"/>
          <w:szCs w:val="28"/>
        </w:rPr>
        <w:t>4.3.</w:t>
      </w:r>
      <w:r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Кандидатури</w:t>
      </w:r>
      <w:proofErr w:type="spellEnd"/>
      <w:r w:rsidRPr="00D9648C">
        <w:rPr>
          <w:sz w:val="28"/>
          <w:szCs w:val="28"/>
        </w:rPr>
        <w:t xml:space="preserve"> до складу </w:t>
      </w:r>
      <w:proofErr w:type="spellStart"/>
      <w:r w:rsidRPr="00D9648C">
        <w:rPr>
          <w:sz w:val="28"/>
          <w:szCs w:val="28"/>
        </w:rPr>
        <w:t>конкурсної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комісії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подають</w:t>
      </w:r>
      <w:proofErr w:type="spellEnd"/>
      <w:r w:rsidRPr="00D9648C">
        <w:rPr>
          <w:sz w:val="28"/>
          <w:szCs w:val="28"/>
        </w:rPr>
        <w:t xml:space="preserve"> члени </w:t>
      </w:r>
      <w:proofErr w:type="gramStart"/>
      <w:r w:rsidRPr="00D9648C">
        <w:rPr>
          <w:sz w:val="28"/>
          <w:szCs w:val="28"/>
        </w:rPr>
        <w:t>трудового</w:t>
      </w:r>
      <w:proofErr w:type="gramEnd"/>
      <w:r w:rsidRPr="00D9648C"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колективу</w:t>
      </w:r>
      <w:proofErr w:type="spellEnd"/>
      <w:r w:rsidRPr="00D9648C">
        <w:rPr>
          <w:sz w:val="28"/>
          <w:szCs w:val="28"/>
        </w:rPr>
        <w:t xml:space="preserve">, орган </w:t>
      </w:r>
      <w:proofErr w:type="spellStart"/>
      <w:r w:rsidRPr="00D9648C">
        <w:rPr>
          <w:sz w:val="28"/>
          <w:szCs w:val="28"/>
        </w:rPr>
        <w:t>управління</w:t>
      </w:r>
      <w:proofErr w:type="spellEnd"/>
      <w:r w:rsidRPr="00D9648C">
        <w:rPr>
          <w:sz w:val="28"/>
          <w:szCs w:val="28"/>
        </w:rPr>
        <w:t xml:space="preserve">, </w:t>
      </w:r>
      <w:proofErr w:type="spellStart"/>
      <w:r w:rsidRPr="00D9648C">
        <w:rPr>
          <w:sz w:val="28"/>
          <w:szCs w:val="28"/>
        </w:rPr>
        <w:t>профспілка</w:t>
      </w:r>
      <w:proofErr w:type="spellEnd"/>
      <w:r w:rsidRPr="00D9648C">
        <w:rPr>
          <w:sz w:val="28"/>
          <w:szCs w:val="28"/>
        </w:rPr>
        <w:t xml:space="preserve">. </w:t>
      </w:r>
    </w:p>
    <w:p w:rsidR="00D97546" w:rsidRPr="00D9648C" w:rsidRDefault="00D97546" w:rsidP="00D97546">
      <w:pPr>
        <w:ind w:firstLine="708"/>
        <w:jc w:val="both"/>
        <w:rPr>
          <w:sz w:val="28"/>
          <w:szCs w:val="28"/>
        </w:rPr>
      </w:pPr>
      <w:r w:rsidRPr="00D9648C">
        <w:rPr>
          <w:sz w:val="28"/>
          <w:szCs w:val="28"/>
        </w:rPr>
        <w:t xml:space="preserve">4.4. Члени </w:t>
      </w:r>
      <w:proofErr w:type="spellStart"/>
      <w:r w:rsidRPr="00D9648C">
        <w:rPr>
          <w:sz w:val="28"/>
          <w:szCs w:val="28"/>
        </w:rPr>
        <w:t>конкурсної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комісії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мають</w:t>
      </w:r>
      <w:proofErr w:type="spellEnd"/>
      <w:r w:rsidRPr="00D9648C">
        <w:rPr>
          <w:sz w:val="28"/>
          <w:szCs w:val="28"/>
        </w:rPr>
        <w:t xml:space="preserve"> бути </w:t>
      </w:r>
      <w:proofErr w:type="spellStart"/>
      <w:r w:rsidRPr="00D9648C">
        <w:rPr>
          <w:sz w:val="28"/>
          <w:szCs w:val="28"/>
        </w:rPr>
        <w:t>неупередженими</w:t>
      </w:r>
      <w:proofErr w:type="spellEnd"/>
      <w:r w:rsidRPr="00D9648C">
        <w:rPr>
          <w:sz w:val="28"/>
          <w:szCs w:val="28"/>
        </w:rPr>
        <w:t xml:space="preserve"> та </w:t>
      </w:r>
      <w:proofErr w:type="spellStart"/>
      <w:r w:rsidRPr="00D9648C">
        <w:rPr>
          <w:sz w:val="28"/>
          <w:szCs w:val="28"/>
        </w:rPr>
        <w:t>незалежними</w:t>
      </w:r>
      <w:proofErr w:type="spellEnd"/>
      <w:r w:rsidRPr="00D9648C">
        <w:rPr>
          <w:sz w:val="28"/>
          <w:szCs w:val="28"/>
        </w:rPr>
        <w:t xml:space="preserve">. Не </w:t>
      </w:r>
      <w:proofErr w:type="spellStart"/>
      <w:proofErr w:type="gramStart"/>
      <w:r w:rsidRPr="00D9648C">
        <w:rPr>
          <w:sz w:val="28"/>
          <w:szCs w:val="28"/>
        </w:rPr>
        <w:t>допускається</w:t>
      </w:r>
      <w:proofErr w:type="spellEnd"/>
      <w:proofErr w:type="gramEnd"/>
      <w:r w:rsidRPr="00D9648C"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втручання</w:t>
      </w:r>
      <w:proofErr w:type="spellEnd"/>
      <w:r w:rsidRPr="00D9648C">
        <w:rPr>
          <w:sz w:val="28"/>
          <w:szCs w:val="28"/>
        </w:rPr>
        <w:t xml:space="preserve"> в </w:t>
      </w:r>
      <w:proofErr w:type="spellStart"/>
      <w:r w:rsidRPr="00D9648C">
        <w:rPr>
          <w:sz w:val="28"/>
          <w:szCs w:val="28"/>
        </w:rPr>
        <w:t>діяльність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конкурсної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комісії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будь-яких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органів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влади</w:t>
      </w:r>
      <w:proofErr w:type="spellEnd"/>
      <w:r w:rsidRPr="00D9648C">
        <w:rPr>
          <w:sz w:val="28"/>
          <w:szCs w:val="28"/>
        </w:rPr>
        <w:t xml:space="preserve">, а </w:t>
      </w:r>
      <w:proofErr w:type="spellStart"/>
      <w:r w:rsidRPr="00D9648C">
        <w:rPr>
          <w:sz w:val="28"/>
          <w:szCs w:val="28"/>
        </w:rPr>
        <w:t>також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учасників</w:t>
      </w:r>
      <w:proofErr w:type="spellEnd"/>
      <w:r w:rsidRPr="00D9648C">
        <w:rPr>
          <w:sz w:val="28"/>
          <w:szCs w:val="28"/>
        </w:rPr>
        <w:t xml:space="preserve"> конкурсу.</w:t>
      </w:r>
    </w:p>
    <w:p w:rsidR="00D97546" w:rsidRPr="00D97546" w:rsidRDefault="00D97546" w:rsidP="00D97546">
      <w:pPr>
        <w:ind w:firstLine="708"/>
        <w:jc w:val="both"/>
        <w:rPr>
          <w:sz w:val="28"/>
          <w:szCs w:val="28"/>
        </w:rPr>
      </w:pPr>
      <w:r w:rsidRPr="00D9648C">
        <w:rPr>
          <w:sz w:val="28"/>
          <w:szCs w:val="28"/>
        </w:rPr>
        <w:t xml:space="preserve">4.5. Голова та </w:t>
      </w:r>
      <w:proofErr w:type="spellStart"/>
      <w:r w:rsidRPr="00D9648C">
        <w:rPr>
          <w:sz w:val="28"/>
          <w:szCs w:val="28"/>
        </w:rPr>
        <w:t>секретар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конкурсної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комісії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обираються</w:t>
      </w:r>
      <w:proofErr w:type="spellEnd"/>
      <w:r w:rsidRPr="00D9648C">
        <w:rPr>
          <w:sz w:val="28"/>
          <w:szCs w:val="28"/>
        </w:rPr>
        <w:t xml:space="preserve"> членами </w:t>
      </w:r>
      <w:proofErr w:type="spellStart"/>
      <w:r w:rsidRPr="00D9648C">
        <w:rPr>
          <w:sz w:val="28"/>
          <w:szCs w:val="28"/>
        </w:rPr>
        <w:t>конкурсної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комісії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з</w:t>
      </w:r>
      <w:proofErr w:type="spellEnd"/>
      <w:r w:rsidRPr="00D9648C">
        <w:rPr>
          <w:sz w:val="28"/>
          <w:szCs w:val="28"/>
        </w:rPr>
        <w:t xml:space="preserve"> їх числа та </w:t>
      </w:r>
      <w:proofErr w:type="spellStart"/>
      <w:r w:rsidRPr="00D9648C">
        <w:rPr>
          <w:sz w:val="28"/>
          <w:szCs w:val="28"/>
        </w:rPr>
        <w:t>проводять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засідання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конкурсної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комісії</w:t>
      </w:r>
      <w:proofErr w:type="spellEnd"/>
      <w:r w:rsidRPr="00D9648C">
        <w:rPr>
          <w:sz w:val="28"/>
          <w:szCs w:val="28"/>
        </w:rPr>
        <w:t xml:space="preserve">. </w:t>
      </w:r>
      <w:proofErr w:type="gramStart"/>
      <w:r w:rsidRPr="00D9648C">
        <w:rPr>
          <w:sz w:val="28"/>
          <w:szCs w:val="28"/>
        </w:rPr>
        <w:t>Р</w:t>
      </w:r>
      <w:proofErr w:type="gramEnd"/>
      <w:r w:rsidRPr="00D9648C">
        <w:rPr>
          <w:sz w:val="28"/>
          <w:szCs w:val="28"/>
        </w:rPr>
        <w:t xml:space="preserve">ішення </w:t>
      </w:r>
      <w:proofErr w:type="spellStart"/>
      <w:r w:rsidRPr="00D9648C">
        <w:rPr>
          <w:sz w:val="28"/>
          <w:szCs w:val="28"/>
        </w:rPr>
        <w:t>конкурсної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комісії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оформляється</w:t>
      </w:r>
      <w:proofErr w:type="spellEnd"/>
      <w:r w:rsidRPr="00D9648C">
        <w:rPr>
          <w:sz w:val="28"/>
          <w:szCs w:val="28"/>
        </w:rPr>
        <w:t xml:space="preserve"> протоколами, які </w:t>
      </w:r>
      <w:proofErr w:type="spellStart"/>
      <w:r w:rsidRPr="00D9648C">
        <w:rPr>
          <w:sz w:val="28"/>
          <w:szCs w:val="28"/>
        </w:rPr>
        <w:t>підписуються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всіма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присутніми</w:t>
      </w:r>
      <w:proofErr w:type="spellEnd"/>
      <w:r w:rsidRPr="00D9648C">
        <w:rPr>
          <w:sz w:val="28"/>
          <w:szCs w:val="28"/>
        </w:rPr>
        <w:t xml:space="preserve"> членами </w:t>
      </w:r>
      <w:proofErr w:type="spellStart"/>
      <w:r w:rsidRPr="00D9648C">
        <w:rPr>
          <w:sz w:val="28"/>
          <w:szCs w:val="28"/>
        </w:rPr>
        <w:t>конкурсної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комісії</w:t>
      </w:r>
      <w:proofErr w:type="spellEnd"/>
      <w:r w:rsidRPr="00D9648C">
        <w:rPr>
          <w:sz w:val="28"/>
          <w:szCs w:val="28"/>
        </w:rPr>
        <w:t>.</w:t>
      </w:r>
    </w:p>
    <w:p w:rsidR="00D97546" w:rsidRPr="00D9648C" w:rsidRDefault="00D97546" w:rsidP="00D97546">
      <w:pPr>
        <w:jc w:val="both"/>
        <w:rPr>
          <w:sz w:val="28"/>
          <w:szCs w:val="28"/>
        </w:rPr>
      </w:pPr>
    </w:p>
    <w:p w:rsidR="00D97546" w:rsidRPr="00D9648C" w:rsidRDefault="00D97546" w:rsidP="00D97546">
      <w:pPr>
        <w:jc w:val="center"/>
        <w:rPr>
          <w:b/>
          <w:sz w:val="28"/>
          <w:szCs w:val="28"/>
        </w:rPr>
      </w:pPr>
      <w:r w:rsidRPr="00D9648C">
        <w:rPr>
          <w:b/>
          <w:sz w:val="28"/>
          <w:szCs w:val="28"/>
        </w:rPr>
        <w:t xml:space="preserve">5. </w:t>
      </w:r>
      <w:proofErr w:type="spellStart"/>
      <w:proofErr w:type="gramStart"/>
      <w:r w:rsidRPr="00D9648C">
        <w:rPr>
          <w:b/>
          <w:sz w:val="28"/>
          <w:szCs w:val="28"/>
        </w:rPr>
        <w:t>Подання</w:t>
      </w:r>
      <w:proofErr w:type="spellEnd"/>
      <w:r w:rsidRPr="00D9648C">
        <w:rPr>
          <w:b/>
          <w:sz w:val="28"/>
          <w:szCs w:val="28"/>
        </w:rPr>
        <w:t xml:space="preserve"> документів для </w:t>
      </w:r>
      <w:proofErr w:type="spellStart"/>
      <w:r w:rsidRPr="00D9648C">
        <w:rPr>
          <w:b/>
          <w:sz w:val="28"/>
          <w:szCs w:val="28"/>
        </w:rPr>
        <w:t>участі</w:t>
      </w:r>
      <w:proofErr w:type="spellEnd"/>
      <w:r w:rsidRPr="00D9648C">
        <w:rPr>
          <w:b/>
          <w:sz w:val="28"/>
          <w:szCs w:val="28"/>
        </w:rPr>
        <w:t xml:space="preserve"> в </w:t>
      </w:r>
      <w:proofErr w:type="spellStart"/>
      <w:r w:rsidRPr="00D9648C">
        <w:rPr>
          <w:b/>
          <w:sz w:val="28"/>
          <w:szCs w:val="28"/>
        </w:rPr>
        <w:t>конкурсі</w:t>
      </w:r>
      <w:proofErr w:type="spellEnd"/>
      <w:proofErr w:type="gramEnd"/>
    </w:p>
    <w:p w:rsidR="00D97546" w:rsidRPr="00D9648C" w:rsidRDefault="00D97546" w:rsidP="00D97546">
      <w:pPr>
        <w:ind w:firstLine="708"/>
        <w:jc w:val="both"/>
        <w:rPr>
          <w:sz w:val="28"/>
          <w:szCs w:val="28"/>
        </w:rPr>
      </w:pPr>
      <w:r w:rsidRPr="00D9648C">
        <w:rPr>
          <w:sz w:val="28"/>
          <w:szCs w:val="28"/>
        </w:rPr>
        <w:t xml:space="preserve">5.1. </w:t>
      </w:r>
      <w:proofErr w:type="spellStart"/>
      <w:proofErr w:type="gramStart"/>
      <w:r w:rsidRPr="00D9648C">
        <w:rPr>
          <w:sz w:val="28"/>
          <w:szCs w:val="28"/>
        </w:rPr>
        <w:t>Усі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зацікавлені</w:t>
      </w:r>
      <w:proofErr w:type="spellEnd"/>
      <w:r w:rsidRPr="00D9648C">
        <w:rPr>
          <w:sz w:val="28"/>
          <w:szCs w:val="28"/>
        </w:rPr>
        <w:t xml:space="preserve"> особи </w:t>
      </w:r>
      <w:proofErr w:type="spellStart"/>
      <w:r w:rsidRPr="00D9648C">
        <w:rPr>
          <w:sz w:val="28"/>
          <w:szCs w:val="28"/>
        </w:rPr>
        <w:t>можуть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взяти</w:t>
      </w:r>
      <w:proofErr w:type="spellEnd"/>
      <w:r w:rsidRPr="00D9648C">
        <w:rPr>
          <w:sz w:val="28"/>
          <w:szCs w:val="28"/>
        </w:rPr>
        <w:t xml:space="preserve"> участь у </w:t>
      </w:r>
      <w:proofErr w:type="spellStart"/>
      <w:r w:rsidRPr="00D9648C">
        <w:rPr>
          <w:sz w:val="28"/>
          <w:szCs w:val="28"/>
        </w:rPr>
        <w:t>конкурсі</w:t>
      </w:r>
      <w:proofErr w:type="spellEnd"/>
      <w:r w:rsidRPr="00D9648C">
        <w:rPr>
          <w:sz w:val="28"/>
          <w:szCs w:val="28"/>
        </w:rPr>
        <w:t xml:space="preserve"> на посаду </w:t>
      </w:r>
      <w:r>
        <w:rPr>
          <w:sz w:val="28"/>
          <w:szCs w:val="28"/>
        </w:rPr>
        <w:t>директора музею</w:t>
      </w:r>
      <w:r w:rsidRPr="00D9648C">
        <w:rPr>
          <w:sz w:val="28"/>
          <w:szCs w:val="28"/>
        </w:rPr>
        <w:t>.</w:t>
      </w:r>
      <w:proofErr w:type="gramEnd"/>
    </w:p>
    <w:p w:rsidR="00D97546" w:rsidRPr="00D9648C" w:rsidRDefault="00D97546" w:rsidP="00D97546">
      <w:pPr>
        <w:ind w:firstLine="708"/>
        <w:jc w:val="both"/>
        <w:rPr>
          <w:sz w:val="28"/>
          <w:szCs w:val="28"/>
        </w:rPr>
      </w:pPr>
      <w:r w:rsidRPr="00D9648C">
        <w:rPr>
          <w:sz w:val="28"/>
          <w:szCs w:val="28"/>
        </w:rPr>
        <w:lastRenderedPageBreak/>
        <w:t xml:space="preserve">5.2. Особа, яка </w:t>
      </w:r>
      <w:proofErr w:type="spellStart"/>
      <w:r w:rsidRPr="00D9648C">
        <w:rPr>
          <w:sz w:val="28"/>
          <w:szCs w:val="28"/>
        </w:rPr>
        <w:t>бере</w:t>
      </w:r>
      <w:proofErr w:type="spellEnd"/>
      <w:r w:rsidRPr="00D9648C">
        <w:rPr>
          <w:sz w:val="28"/>
          <w:szCs w:val="28"/>
        </w:rPr>
        <w:t xml:space="preserve"> участь </w:t>
      </w:r>
      <w:proofErr w:type="gramStart"/>
      <w:r w:rsidRPr="00D9648C">
        <w:rPr>
          <w:sz w:val="28"/>
          <w:szCs w:val="28"/>
        </w:rPr>
        <w:t>у</w:t>
      </w:r>
      <w:proofErr w:type="gramEnd"/>
      <w:r w:rsidRPr="00D9648C">
        <w:rPr>
          <w:sz w:val="28"/>
          <w:szCs w:val="28"/>
        </w:rPr>
        <w:t xml:space="preserve"> </w:t>
      </w:r>
      <w:proofErr w:type="spellStart"/>
      <w:proofErr w:type="gramStart"/>
      <w:r w:rsidRPr="00D9648C">
        <w:rPr>
          <w:sz w:val="28"/>
          <w:szCs w:val="28"/>
        </w:rPr>
        <w:t>конкурс</w:t>
      </w:r>
      <w:proofErr w:type="gramEnd"/>
      <w:r w:rsidRPr="00D9648C">
        <w:rPr>
          <w:sz w:val="28"/>
          <w:szCs w:val="28"/>
        </w:rPr>
        <w:t>і</w:t>
      </w:r>
      <w:proofErr w:type="spellEnd"/>
      <w:r w:rsidRPr="00D9648C">
        <w:rPr>
          <w:sz w:val="28"/>
          <w:szCs w:val="28"/>
        </w:rPr>
        <w:t xml:space="preserve">, </w:t>
      </w:r>
      <w:proofErr w:type="spellStart"/>
      <w:r w:rsidRPr="00D9648C">
        <w:rPr>
          <w:sz w:val="28"/>
          <w:szCs w:val="28"/>
        </w:rPr>
        <w:t>упродовж</w:t>
      </w:r>
      <w:proofErr w:type="spellEnd"/>
      <w:r w:rsidRPr="00D9648C">
        <w:rPr>
          <w:sz w:val="28"/>
          <w:szCs w:val="28"/>
        </w:rPr>
        <w:t xml:space="preserve"> 30 </w:t>
      </w:r>
      <w:proofErr w:type="spellStart"/>
      <w:r w:rsidRPr="00D9648C">
        <w:rPr>
          <w:sz w:val="28"/>
          <w:szCs w:val="28"/>
        </w:rPr>
        <w:t>днів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з</w:t>
      </w:r>
      <w:proofErr w:type="spellEnd"/>
      <w:r w:rsidRPr="00D9648C">
        <w:rPr>
          <w:sz w:val="28"/>
          <w:szCs w:val="28"/>
        </w:rPr>
        <w:t xml:space="preserve"> дня </w:t>
      </w:r>
      <w:proofErr w:type="spellStart"/>
      <w:r w:rsidRPr="00D9648C">
        <w:rPr>
          <w:sz w:val="28"/>
          <w:szCs w:val="28"/>
        </w:rPr>
        <w:t>оголошення</w:t>
      </w:r>
      <w:proofErr w:type="spellEnd"/>
      <w:r w:rsidRPr="00D9648C">
        <w:rPr>
          <w:sz w:val="28"/>
          <w:szCs w:val="28"/>
        </w:rPr>
        <w:t xml:space="preserve"> конкурсу </w:t>
      </w:r>
      <w:proofErr w:type="spellStart"/>
      <w:r w:rsidRPr="00D9648C">
        <w:rPr>
          <w:sz w:val="28"/>
          <w:szCs w:val="28"/>
        </w:rPr>
        <w:t>подає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такі</w:t>
      </w:r>
      <w:proofErr w:type="spellEnd"/>
      <w:r w:rsidRPr="00D9648C">
        <w:rPr>
          <w:sz w:val="28"/>
          <w:szCs w:val="28"/>
        </w:rPr>
        <w:t xml:space="preserve"> документи:</w:t>
      </w:r>
    </w:p>
    <w:p w:rsidR="00D97546" w:rsidRPr="00D9648C" w:rsidRDefault="00D97546" w:rsidP="00D97546">
      <w:pPr>
        <w:ind w:firstLine="708"/>
        <w:jc w:val="both"/>
        <w:rPr>
          <w:sz w:val="28"/>
          <w:szCs w:val="28"/>
        </w:rPr>
      </w:pPr>
      <w:r w:rsidRPr="00D9648C">
        <w:rPr>
          <w:sz w:val="28"/>
          <w:szCs w:val="28"/>
        </w:rPr>
        <w:t xml:space="preserve">- </w:t>
      </w:r>
      <w:proofErr w:type="spellStart"/>
      <w:r w:rsidRPr="00D9648C">
        <w:rPr>
          <w:sz w:val="28"/>
          <w:szCs w:val="28"/>
        </w:rPr>
        <w:t>заяву</w:t>
      </w:r>
      <w:proofErr w:type="spellEnd"/>
      <w:r w:rsidRPr="00D9648C">
        <w:rPr>
          <w:sz w:val="28"/>
          <w:szCs w:val="28"/>
        </w:rPr>
        <w:t xml:space="preserve"> про участь </w:t>
      </w:r>
      <w:proofErr w:type="gramStart"/>
      <w:r w:rsidRPr="00D9648C">
        <w:rPr>
          <w:sz w:val="28"/>
          <w:szCs w:val="28"/>
        </w:rPr>
        <w:t>у</w:t>
      </w:r>
      <w:proofErr w:type="gramEnd"/>
      <w:r w:rsidRPr="00D9648C"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конкурсі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з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наданням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згоди</w:t>
      </w:r>
      <w:proofErr w:type="spellEnd"/>
      <w:r w:rsidRPr="00D9648C">
        <w:rPr>
          <w:sz w:val="28"/>
          <w:szCs w:val="28"/>
        </w:rPr>
        <w:t xml:space="preserve"> на </w:t>
      </w:r>
      <w:proofErr w:type="spellStart"/>
      <w:r w:rsidRPr="00D9648C">
        <w:rPr>
          <w:sz w:val="28"/>
          <w:szCs w:val="28"/>
        </w:rPr>
        <w:t>обробку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персональних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даних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відповідно</w:t>
      </w:r>
      <w:proofErr w:type="spellEnd"/>
      <w:r w:rsidRPr="00D9648C">
        <w:rPr>
          <w:sz w:val="28"/>
          <w:szCs w:val="28"/>
        </w:rPr>
        <w:t xml:space="preserve"> до Закону </w:t>
      </w:r>
      <w:proofErr w:type="spellStart"/>
      <w:r w:rsidRPr="00D9648C">
        <w:rPr>
          <w:sz w:val="28"/>
          <w:szCs w:val="28"/>
        </w:rPr>
        <w:t>України</w:t>
      </w:r>
      <w:proofErr w:type="spellEnd"/>
      <w:r w:rsidRPr="00D9648C">
        <w:rPr>
          <w:sz w:val="28"/>
          <w:szCs w:val="28"/>
        </w:rPr>
        <w:t xml:space="preserve"> "Про </w:t>
      </w:r>
      <w:proofErr w:type="spellStart"/>
      <w:r w:rsidRPr="00D9648C">
        <w:rPr>
          <w:sz w:val="28"/>
          <w:szCs w:val="28"/>
        </w:rPr>
        <w:t>захист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персональних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даних</w:t>
      </w:r>
      <w:proofErr w:type="spellEnd"/>
      <w:r w:rsidRPr="00D9648C">
        <w:rPr>
          <w:sz w:val="28"/>
          <w:szCs w:val="28"/>
        </w:rPr>
        <w:t>";</w:t>
      </w:r>
    </w:p>
    <w:p w:rsidR="00D97546" w:rsidRPr="00D9648C" w:rsidRDefault="00D97546" w:rsidP="00D97546">
      <w:pPr>
        <w:ind w:firstLine="708"/>
        <w:jc w:val="both"/>
        <w:rPr>
          <w:sz w:val="28"/>
          <w:szCs w:val="28"/>
        </w:rPr>
      </w:pPr>
      <w:r w:rsidRPr="00D9648C">
        <w:rPr>
          <w:sz w:val="28"/>
          <w:szCs w:val="28"/>
        </w:rPr>
        <w:t xml:space="preserve">- </w:t>
      </w:r>
      <w:proofErr w:type="spellStart"/>
      <w:r w:rsidRPr="00D9648C">
        <w:rPr>
          <w:sz w:val="28"/>
          <w:szCs w:val="28"/>
        </w:rPr>
        <w:t>автобіографію</w:t>
      </w:r>
      <w:proofErr w:type="spellEnd"/>
      <w:r w:rsidRPr="00D9648C">
        <w:rPr>
          <w:sz w:val="28"/>
          <w:szCs w:val="28"/>
        </w:rPr>
        <w:t xml:space="preserve">, </w:t>
      </w:r>
      <w:proofErr w:type="spellStart"/>
      <w:r w:rsidRPr="00D9648C">
        <w:rPr>
          <w:sz w:val="28"/>
          <w:szCs w:val="28"/>
        </w:rPr>
        <w:t>що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містить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proofErr w:type="gramStart"/>
      <w:r w:rsidRPr="00D9648C">
        <w:rPr>
          <w:sz w:val="28"/>
          <w:szCs w:val="28"/>
        </w:rPr>
        <w:t>пр</w:t>
      </w:r>
      <w:proofErr w:type="gramEnd"/>
      <w:r w:rsidRPr="00D9648C">
        <w:rPr>
          <w:sz w:val="28"/>
          <w:szCs w:val="28"/>
        </w:rPr>
        <w:t>ізвище</w:t>
      </w:r>
      <w:proofErr w:type="spellEnd"/>
      <w:r w:rsidRPr="00D9648C">
        <w:rPr>
          <w:sz w:val="28"/>
          <w:szCs w:val="28"/>
        </w:rPr>
        <w:t xml:space="preserve">, </w:t>
      </w:r>
      <w:proofErr w:type="spellStart"/>
      <w:r w:rsidRPr="00D9648C">
        <w:rPr>
          <w:sz w:val="28"/>
          <w:szCs w:val="28"/>
        </w:rPr>
        <w:t>ім’я</w:t>
      </w:r>
      <w:proofErr w:type="spellEnd"/>
      <w:r w:rsidRPr="00D9648C">
        <w:rPr>
          <w:sz w:val="28"/>
          <w:szCs w:val="28"/>
        </w:rPr>
        <w:t xml:space="preserve"> та по </w:t>
      </w:r>
      <w:proofErr w:type="spellStart"/>
      <w:r w:rsidRPr="00D9648C">
        <w:rPr>
          <w:sz w:val="28"/>
          <w:szCs w:val="28"/>
        </w:rPr>
        <w:t>батькові</w:t>
      </w:r>
      <w:proofErr w:type="spellEnd"/>
      <w:r w:rsidRPr="00D9648C">
        <w:rPr>
          <w:sz w:val="28"/>
          <w:szCs w:val="28"/>
        </w:rPr>
        <w:t xml:space="preserve">, число, </w:t>
      </w:r>
      <w:proofErr w:type="spellStart"/>
      <w:r w:rsidRPr="00D9648C">
        <w:rPr>
          <w:sz w:val="28"/>
          <w:szCs w:val="28"/>
        </w:rPr>
        <w:t>місяць</w:t>
      </w:r>
      <w:proofErr w:type="spellEnd"/>
      <w:r w:rsidRPr="00D9648C">
        <w:rPr>
          <w:sz w:val="28"/>
          <w:szCs w:val="28"/>
        </w:rPr>
        <w:t xml:space="preserve">, </w:t>
      </w:r>
      <w:proofErr w:type="spellStart"/>
      <w:r w:rsidRPr="00D9648C">
        <w:rPr>
          <w:sz w:val="28"/>
          <w:szCs w:val="28"/>
        </w:rPr>
        <w:t>рік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і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місце</w:t>
      </w:r>
      <w:proofErr w:type="spellEnd"/>
      <w:r w:rsidRPr="00D9648C">
        <w:rPr>
          <w:sz w:val="28"/>
          <w:szCs w:val="28"/>
        </w:rPr>
        <w:t xml:space="preserve"> народження, </w:t>
      </w:r>
      <w:proofErr w:type="spellStart"/>
      <w:r w:rsidRPr="00D9648C">
        <w:rPr>
          <w:sz w:val="28"/>
          <w:szCs w:val="28"/>
        </w:rPr>
        <w:t>інформацію</w:t>
      </w:r>
      <w:proofErr w:type="spellEnd"/>
      <w:r w:rsidRPr="00D9648C">
        <w:rPr>
          <w:sz w:val="28"/>
          <w:szCs w:val="28"/>
        </w:rPr>
        <w:t xml:space="preserve"> про </w:t>
      </w:r>
      <w:proofErr w:type="spellStart"/>
      <w:r w:rsidRPr="00D9648C">
        <w:rPr>
          <w:sz w:val="28"/>
          <w:szCs w:val="28"/>
        </w:rPr>
        <w:t>громадянство</w:t>
      </w:r>
      <w:proofErr w:type="spellEnd"/>
      <w:r w:rsidRPr="00D9648C">
        <w:rPr>
          <w:sz w:val="28"/>
          <w:szCs w:val="28"/>
        </w:rPr>
        <w:t xml:space="preserve">, </w:t>
      </w:r>
      <w:proofErr w:type="spellStart"/>
      <w:r w:rsidRPr="00D9648C">
        <w:rPr>
          <w:sz w:val="28"/>
          <w:szCs w:val="28"/>
        </w:rPr>
        <w:t>відомості</w:t>
      </w:r>
      <w:proofErr w:type="spellEnd"/>
      <w:r w:rsidRPr="00D9648C">
        <w:rPr>
          <w:sz w:val="28"/>
          <w:szCs w:val="28"/>
        </w:rPr>
        <w:t xml:space="preserve"> про </w:t>
      </w:r>
      <w:proofErr w:type="spellStart"/>
      <w:r w:rsidRPr="00D9648C">
        <w:rPr>
          <w:sz w:val="28"/>
          <w:szCs w:val="28"/>
        </w:rPr>
        <w:t>освіту</w:t>
      </w:r>
      <w:proofErr w:type="spellEnd"/>
      <w:r w:rsidRPr="00D9648C">
        <w:rPr>
          <w:sz w:val="28"/>
          <w:szCs w:val="28"/>
        </w:rPr>
        <w:t xml:space="preserve">, </w:t>
      </w:r>
      <w:proofErr w:type="spellStart"/>
      <w:r w:rsidRPr="00D9648C">
        <w:rPr>
          <w:sz w:val="28"/>
          <w:szCs w:val="28"/>
        </w:rPr>
        <w:t>трудову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діяльність</w:t>
      </w:r>
      <w:proofErr w:type="spellEnd"/>
      <w:r w:rsidRPr="00D9648C">
        <w:rPr>
          <w:sz w:val="28"/>
          <w:szCs w:val="28"/>
        </w:rPr>
        <w:t>, посаду (</w:t>
      </w:r>
      <w:proofErr w:type="spellStart"/>
      <w:r w:rsidRPr="00D9648C">
        <w:rPr>
          <w:sz w:val="28"/>
          <w:szCs w:val="28"/>
        </w:rPr>
        <w:t>заняття</w:t>
      </w:r>
      <w:proofErr w:type="spellEnd"/>
      <w:r w:rsidRPr="00D9648C">
        <w:rPr>
          <w:sz w:val="28"/>
          <w:szCs w:val="28"/>
        </w:rPr>
        <w:t xml:space="preserve">), </w:t>
      </w:r>
      <w:proofErr w:type="spellStart"/>
      <w:r w:rsidRPr="00D9648C">
        <w:rPr>
          <w:sz w:val="28"/>
          <w:szCs w:val="28"/>
        </w:rPr>
        <w:t>місце</w:t>
      </w:r>
      <w:proofErr w:type="spellEnd"/>
      <w:r w:rsidRPr="00D9648C">
        <w:rPr>
          <w:sz w:val="28"/>
          <w:szCs w:val="28"/>
        </w:rPr>
        <w:t xml:space="preserve"> роботи, </w:t>
      </w:r>
      <w:proofErr w:type="spellStart"/>
      <w:r w:rsidRPr="00D9648C">
        <w:rPr>
          <w:sz w:val="28"/>
          <w:szCs w:val="28"/>
        </w:rPr>
        <w:t>громадську</w:t>
      </w:r>
      <w:proofErr w:type="spellEnd"/>
      <w:r w:rsidRPr="00D9648C">
        <w:rPr>
          <w:sz w:val="28"/>
          <w:szCs w:val="28"/>
        </w:rPr>
        <w:t xml:space="preserve"> роботу (у тому </w:t>
      </w:r>
      <w:proofErr w:type="spellStart"/>
      <w:r w:rsidRPr="00D9648C">
        <w:rPr>
          <w:sz w:val="28"/>
          <w:szCs w:val="28"/>
        </w:rPr>
        <w:t>числі</w:t>
      </w:r>
      <w:proofErr w:type="spellEnd"/>
      <w:r w:rsidRPr="00D9648C">
        <w:rPr>
          <w:sz w:val="28"/>
          <w:szCs w:val="28"/>
        </w:rPr>
        <w:t xml:space="preserve"> на </w:t>
      </w:r>
      <w:proofErr w:type="spellStart"/>
      <w:r w:rsidRPr="00D9648C">
        <w:rPr>
          <w:sz w:val="28"/>
          <w:szCs w:val="28"/>
        </w:rPr>
        <w:t>виборних</w:t>
      </w:r>
      <w:proofErr w:type="spellEnd"/>
      <w:r w:rsidRPr="00D9648C">
        <w:rPr>
          <w:sz w:val="28"/>
          <w:szCs w:val="28"/>
        </w:rPr>
        <w:t xml:space="preserve"> посадах), </w:t>
      </w:r>
      <w:proofErr w:type="spellStart"/>
      <w:r w:rsidRPr="00D9648C">
        <w:rPr>
          <w:sz w:val="28"/>
          <w:szCs w:val="28"/>
        </w:rPr>
        <w:t>контактний</w:t>
      </w:r>
      <w:proofErr w:type="spellEnd"/>
      <w:r w:rsidRPr="00D9648C">
        <w:rPr>
          <w:sz w:val="28"/>
          <w:szCs w:val="28"/>
        </w:rPr>
        <w:t xml:space="preserve"> номер телефону та адресу </w:t>
      </w:r>
      <w:proofErr w:type="spellStart"/>
      <w:r w:rsidRPr="00D9648C">
        <w:rPr>
          <w:sz w:val="28"/>
          <w:szCs w:val="28"/>
        </w:rPr>
        <w:t>електронної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пошти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чи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іншого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засобу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зв’язку</w:t>
      </w:r>
      <w:proofErr w:type="spellEnd"/>
      <w:r w:rsidRPr="00D9648C">
        <w:rPr>
          <w:sz w:val="28"/>
          <w:szCs w:val="28"/>
        </w:rPr>
        <w:t xml:space="preserve">, </w:t>
      </w:r>
      <w:proofErr w:type="spellStart"/>
      <w:r w:rsidRPr="00D9648C">
        <w:rPr>
          <w:sz w:val="28"/>
          <w:szCs w:val="28"/>
        </w:rPr>
        <w:t>відомості</w:t>
      </w:r>
      <w:proofErr w:type="spellEnd"/>
      <w:r w:rsidRPr="00D9648C">
        <w:rPr>
          <w:sz w:val="28"/>
          <w:szCs w:val="28"/>
        </w:rPr>
        <w:t xml:space="preserve"> про </w:t>
      </w:r>
      <w:proofErr w:type="spellStart"/>
      <w:r w:rsidRPr="00D9648C">
        <w:rPr>
          <w:sz w:val="28"/>
          <w:szCs w:val="28"/>
        </w:rPr>
        <w:t>наявність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чи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відсутність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судимості</w:t>
      </w:r>
      <w:proofErr w:type="spellEnd"/>
      <w:r w:rsidRPr="00D9648C">
        <w:rPr>
          <w:sz w:val="28"/>
          <w:szCs w:val="28"/>
        </w:rPr>
        <w:t>;</w:t>
      </w:r>
    </w:p>
    <w:p w:rsidR="00D97546" w:rsidRPr="00D9648C" w:rsidRDefault="00D97546" w:rsidP="00D97546">
      <w:pPr>
        <w:ind w:firstLine="708"/>
        <w:jc w:val="both"/>
        <w:rPr>
          <w:sz w:val="28"/>
          <w:szCs w:val="28"/>
        </w:rPr>
      </w:pPr>
      <w:r w:rsidRPr="00D9648C">
        <w:rPr>
          <w:sz w:val="28"/>
          <w:szCs w:val="28"/>
        </w:rPr>
        <w:t xml:space="preserve">- </w:t>
      </w:r>
      <w:proofErr w:type="spellStart"/>
      <w:r w:rsidRPr="00D9648C">
        <w:rPr>
          <w:sz w:val="28"/>
          <w:szCs w:val="28"/>
        </w:rPr>
        <w:t>копію</w:t>
      </w:r>
      <w:proofErr w:type="spellEnd"/>
      <w:r w:rsidRPr="00D9648C">
        <w:rPr>
          <w:sz w:val="28"/>
          <w:szCs w:val="28"/>
        </w:rPr>
        <w:t xml:space="preserve"> документа, </w:t>
      </w:r>
      <w:proofErr w:type="spellStart"/>
      <w:r w:rsidRPr="00D9648C">
        <w:rPr>
          <w:sz w:val="28"/>
          <w:szCs w:val="28"/>
        </w:rPr>
        <w:t>що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посвідчує</w:t>
      </w:r>
      <w:proofErr w:type="spellEnd"/>
      <w:r w:rsidRPr="00D9648C">
        <w:rPr>
          <w:sz w:val="28"/>
          <w:szCs w:val="28"/>
        </w:rPr>
        <w:t xml:space="preserve"> особу, </w:t>
      </w:r>
      <w:proofErr w:type="spellStart"/>
      <w:r w:rsidRPr="00D9648C">
        <w:rPr>
          <w:sz w:val="28"/>
          <w:szCs w:val="28"/>
        </w:rPr>
        <w:t>копії</w:t>
      </w:r>
      <w:proofErr w:type="spellEnd"/>
      <w:r w:rsidRPr="00D9648C">
        <w:rPr>
          <w:sz w:val="28"/>
          <w:szCs w:val="28"/>
        </w:rPr>
        <w:t xml:space="preserve"> документів про </w:t>
      </w:r>
      <w:proofErr w:type="spellStart"/>
      <w:r w:rsidRPr="00D9648C">
        <w:rPr>
          <w:sz w:val="28"/>
          <w:szCs w:val="28"/>
        </w:rPr>
        <w:t>освіту</w:t>
      </w:r>
      <w:proofErr w:type="spellEnd"/>
      <w:r w:rsidRPr="00D9648C">
        <w:rPr>
          <w:sz w:val="28"/>
          <w:szCs w:val="28"/>
        </w:rPr>
        <w:t>;</w:t>
      </w:r>
    </w:p>
    <w:p w:rsidR="00D97546" w:rsidRPr="00D9648C" w:rsidRDefault="00D97546" w:rsidP="00D97546">
      <w:pPr>
        <w:ind w:firstLine="708"/>
        <w:jc w:val="both"/>
        <w:rPr>
          <w:sz w:val="28"/>
          <w:szCs w:val="28"/>
        </w:rPr>
      </w:pPr>
      <w:r w:rsidRPr="00D9648C">
        <w:rPr>
          <w:sz w:val="28"/>
          <w:szCs w:val="28"/>
        </w:rPr>
        <w:t xml:space="preserve">- </w:t>
      </w:r>
      <w:proofErr w:type="spellStart"/>
      <w:r w:rsidRPr="00D9648C">
        <w:rPr>
          <w:sz w:val="28"/>
          <w:szCs w:val="28"/>
        </w:rPr>
        <w:t>копію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трудової</w:t>
      </w:r>
      <w:proofErr w:type="spellEnd"/>
      <w:r w:rsidRPr="00D9648C">
        <w:rPr>
          <w:sz w:val="28"/>
          <w:szCs w:val="28"/>
        </w:rPr>
        <w:t xml:space="preserve"> книжки;</w:t>
      </w:r>
    </w:p>
    <w:p w:rsidR="00D97546" w:rsidRPr="00D9648C" w:rsidRDefault="00D97546" w:rsidP="00D97546">
      <w:pPr>
        <w:ind w:firstLine="708"/>
        <w:jc w:val="both"/>
        <w:rPr>
          <w:sz w:val="28"/>
          <w:szCs w:val="28"/>
        </w:rPr>
      </w:pPr>
      <w:r w:rsidRPr="00D9648C">
        <w:rPr>
          <w:sz w:val="28"/>
          <w:szCs w:val="28"/>
        </w:rPr>
        <w:t xml:space="preserve">-  </w:t>
      </w:r>
      <w:proofErr w:type="spellStart"/>
      <w:r w:rsidRPr="00D9648C">
        <w:rPr>
          <w:sz w:val="28"/>
          <w:szCs w:val="28"/>
        </w:rPr>
        <w:t>рекомендаційні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листи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довільної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форми</w:t>
      </w:r>
      <w:proofErr w:type="spellEnd"/>
      <w:r w:rsidRPr="00D9648C">
        <w:rPr>
          <w:sz w:val="28"/>
          <w:szCs w:val="28"/>
        </w:rPr>
        <w:t xml:space="preserve"> (за </w:t>
      </w:r>
      <w:proofErr w:type="spellStart"/>
      <w:r w:rsidRPr="00D9648C">
        <w:rPr>
          <w:sz w:val="28"/>
          <w:szCs w:val="28"/>
        </w:rPr>
        <w:t>наявності</w:t>
      </w:r>
      <w:proofErr w:type="spellEnd"/>
      <w:r w:rsidRPr="00D9648C">
        <w:rPr>
          <w:sz w:val="28"/>
          <w:szCs w:val="28"/>
        </w:rPr>
        <w:t>);</w:t>
      </w:r>
    </w:p>
    <w:p w:rsidR="00D97546" w:rsidRPr="00D9648C" w:rsidRDefault="00D97546" w:rsidP="00D97546">
      <w:pPr>
        <w:ind w:firstLine="708"/>
        <w:jc w:val="both"/>
        <w:rPr>
          <w:sz w:val="28"/>
          <w:szCs w:val="28"/>
        </w:rPr>
      </w:pPr>
      <w:r w:rsidRPr="00D9648C">
        <w:rPr>
          <w:sz w:val="28"/>
          <w:szCs w:val="28"/>
        </w:rPr>
        <w:t xml:space="preserve">- </w:t>
      </w:r>
      <w:proofErr w:type="spellStart"/>
      <w:r w:rsidRPr="00D9648C">
        <w:rPr>
          <w:sz w:val="28"/>
          <w:szCs w:val="28"/>
        </w:rPr>
        <w:t>мотиваційний</w:t>
      </w:r>
      <w:proofErr w:type="spellEnd"/>
      <w:r w:rsidRPr="00D9648C">
        <w:rPr>
          <w:sz w:val="28"/>
          <w:szCs w:val="28"/>
        </w:rPr>
        <w:t xml:space="preserve"> лист </w:t>
      </w:r>
      <w:proofErr w:type="spellStart"/>
      <w:r w:rsidRPr="00D9648C">
        <w:rPr>
          <w:sz w:val="28"/>
          <w:szCs w:val="28"/>
        </w:rPr>
        <w:t>довільної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форми</w:t>
      </w:r>
      <w:proofErr w:type="spellEnd"/>
      <w:r w:rsidRPr="00D9648C">
        <w:rPr>
          <w:sz w:val="28"/>
          <w:szCs w:val="28"/>
        </w:rPr>
        <w:t>;</w:t>
      </w:r>
    </w:p>
    <w:p w:rsidR="00D97546" w:rsidRPr="00D9648C" w:rsidRDefault="00D97546" w:rsidP="00D97546">
      <w:pPr>
        <w:ind w:firstLine="708"/>
        <w:jc w:val="both"/>
        <w:rPr>
          <w:sz w:val="28"/>
          <w:szCs w:val="28"/>
        </w:rPr>
      </w:pPr>
      <w:r w:rsidRPr="00D9648C">
        <w:rPr>
          <w:sz w:val="28"/>
          <w:szCs w:val="28"/>
        </w:rPr>
        <w:t xml:space="preserve">- проект </w:t>
      </w:r>
      <w:proofErr w:type="spellStart"/>
      <w:r w:rsidRPr="00D9648C">
        <w:rPr>
          <w:sz w:val="28"/>
          <w:szCs w:val="28"/>
        </w:rPr>
        <w:t>програми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розвитку</w:t>
      </w:r>
      <w:proofErr w:type="spellEnd"/>
      <w:r w:rsidRPr="00D9648C">
        <w:rPr>
          <w:sz w:val="28"/>
          <w:szCs w:val="28"/>
        </w:rPr>
        <w:t xml:space="preserve"> </w:t>
      </w:r>
      <w:r>
        <w:rPr>
          <w:sz w:val="28"/>
          <w:szCs w:val="28"/>
        </w:rPr>
        <w:t>музею</w:t>
      </w:r>
      <w:r w:rsidRPr="00D9648C">
        <w:rPr>
          <w:sz w:val="28"/>
          <w:szCs w:val="28"/>
        </w:rPr>
        <w:t xml:space="preserve"> на один </w:t>
      </w:r>
      <w:proofErr w:type="spellStart"/>
      <w:r w:rsidRPr="00D9648C">
        <w:rPr>
          <w:sz w:val="28"/>
          <w:szCs w:val="28"/>
        </w:rPr>
        <w:t>і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proofErr w:type="gramStart"/>
      <w:r w:rsidRPr="00D9648C">
        <w:rPr>
          <w:sz w:val="28"/>
          <w:szCs w:val="28"/>
        </w:rPr>
        <w:t>п’ять</w:t>
      </w:r>
      <w:proofErr w:type="spellEnd"/>
      <w:proofErr w:type="gramEnd"/>
      <w:r w:rsidRPr="00D9648C"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років</w:t>
      </w:r>
      <w:proofErr w:type="spellEnd"/>
      <w:r w:rsidRPr="00D9648C">
        <w:rPr>
          <w:sz w:val="28"/>
          <w:szCs w:val="28"/>
        </w:rPr>
        <w:t>.</w:t>
      </w:r>
    </w:p>
    <w:p w:rsidR="00D97546" w:rsidRPr="00D9648C" w:rsidRDefault="00D97546" w:rsidP="00D97546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Зазначені</w:t>
      </w:r>
      <w:proofErr w:type="spellEnd"/>
      <w:r>
        <w:rPr>
          <w:sz w:val="28"/>
          <w:szCs w:val="28"/>
        </w:rPr>
        <w:t xml:space="preserve"> документи </w:t>
      </w:r>
      <w:proofErr w:type="spellStart"/>
      <w:r>
        <w:rPr>
          <w:sz w:val="28"/>
          <w:szCs w:val="28"/>
        </w:rPr>
        <w:t>нада</w:t>
      </w:r>
      <w:r w:rsidRPr="00D9648C">
        <w:rPr>
          <w:sz w:val="28"/>
          <w:szCs w:val="28"/>
        </w:rPr>
        <w:t>ються</w:t>
      </w:r>
      <w:proofErr w:type="spellEnd"/>
      <w:r w:rsidRPr="00D9648C">
        <w:rPr>
          <w:sz w:val="28"/>
          <w:szCs w:val="28"/>
        </w:rPr>
        <w:t xml:space="preserve">  органу </w:t>
      </w:r>
      <w:proofErr w:type="spellStart"/>
      <w:r w:rsidRPr="00D9648C">
        <w:rPr>
          <w:sz w:val="28"/>
          <w:szCs w:val="28"/>
        </w:rPr>
        <w:t>управління</w:t>
      </w:r>
      <w:proofErr w:type="spellEnd"/>
      <w:r w:rsidRPr="00D9648C">
        <w:rPr>
          <w:sz w:val="28"/>
          <w:szCs w:val="28"/>
        </w:rPr>
        <w:t xml:space="preserve"> у </w:t>
      </w:r>
      <w:proofErr w:type="spellStart"/>
      <w:r w:rsidRPr="00D9648C">
        <w:rPr>
          <w:sz w:val="28"/>
          <w:szCs w:val="28"/>
        </w:rPr>
        <w:t>встановлений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цим</w:t>
      </w:r>
      <w:proofErr w:type="spellEnd"/>
      <w:r w:rsidRPr="00D9648C">
        <w:rPr>
          <w:sz w:val="28"/>
          <w:szCs w:val="28"/>
        </w:rPr>
        <w:t xml:space="preserve"> пунктом строк.</w:t>
      </w:r>
    </w:p>
    <w:p w:rsidR="00D97546" w:rsidRPr="00D9648C" w:rsidRDefault="00D97546" w:rsidP="00D97546">
      <w:pPr>
        <w:ind w:firstLine="708"/>
        <w:jc w:val="both"/>
        <w:rPr>
          <w:sz w:val="28"/>
          <w:szCs w:val="28"/>
        </w:rPr>
      </w:pPr>
      <w:r w:rsidRPr="00D9648C">
        <w:rPr>
          <w:sz w:val="28"/>
          <w:szCs w:val="28"/>
        </w:rPr>
        <w:t xml:space="preserve">5.3. </w:t>
      </w:r>
      <w:proofErr w:type="spellStart"/>
      <w:r w:rsidRPr="00D9648C">
        <w:rPr>
          <w:sz w:val="28"/>
          <w:szCs w:val="28"/>
        </w:rPr>
        <w:t>Перелі</w:t>
      </w:r>
      <w:proofErr w:type="gramStart"/>
      <w:r w:rsidRPr="00D9648C">
        <w:rPr>
          <w:sz w:val="28"/>
          <w:szCs w:val="28"/>
        </w:rPr>
        <w:t>к</w:t>
      </w:r>
      <w:proofErr w:type="spellEnd"/>
      <w:proofErr w:type="gramEnd"/>
      <w:r w:rsidRPr="00D9648C">
        <w:rPr>
          <w:sz w:val="28"/>
          <w:szCs w:val="28"/>
        </w:rPr>
        <w:t xml:space="preserve"> документів, </w:t>
      </w:r>
      <w:proofErr w:type="spellStart"/>
      <w:r w:rsidRPr="00D9648C">
        <w:rPr>
          <w:sz w:val="28"/>
          <w:szCs w:val="28"/>
        </w:rPr>
        <w:t>зазначених</w:t>
      </w:r>
      <w:proofErr w:type="spellEnd"/>
      <w:r w:rsidRPr="00D9648C">
        <w:rPr>
          <w:sz w:val="28"/>
          <w:szCs w:val="28"/>
        </w:rPr>
        <w:t xml:space="preserve"> у </w:t>
      </w:r>
      <w:proofErr w:type="spellStart"/>
      <w:r w:rsidRPr="00D9648C">
        <w:rPr>
          <w:sz w:val="28"/>
          <w:szCs w:val="28"/>
        </w:rPr>
        <w:t>пункті</w:t>
      </w:r>
      <w:proofErr w:type="spellEnd"/>
      <w:r w:rsidRPr="00D9648C">
        <w:rPr>
          <w:sz w:val="28"/>
          <w:szCs w:val="28"/>
        </w:rPr>
        <w:t xml:space="preserve"> 5.2., не </w:t>
      </w:r>
      <w:proofErr w:type="spellStart"/>
      <w:r w:rsidRPr="00D9648C">
        <w:rPr>
          <w:sz w:val="28"/>
          <w:szCs w:val="28"/>
        </w:rPr>
        <w:t>є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вичерпним</w:t>
      </w:r>
      <w:proofErr w:type="spellEnd"/>
      <w:r w:rsidRPr="00D9648C">
        <w:rPr>
          <w:sz w:val="28"/>
          <w:szCs w:val="28"/>
        </w:rPr>
        <w:t xml:space="preserve">. Особа </w:t>
      </w:r>
      <w:proofErr w:type="spellStart"/>
      <w:r w:rsidRPr="00D9648C">
        <w:rPr>
          <w:sz w:val="28"/>
          <w:szCs w:val="28"/>
        </w:rPr>
        <w:t>може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надати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інші</w:t>
      </w:r>
      <w:proofErr w:type="spellEnd"/>
      <w:r w:rsidRPr="00D9648C">
        <w:rPr>
          <w:sz w:val="28"/>
          <w:szCs w:val="28"/>
        </w:rPr>
        <w:t xml:space="preserve"> документи, які, на </w:t>
      </w:r>
      <w:proofErr w:type="spellStart"/>
      <w:r w:rsidRPr="00D9648C">
        <w:rPr>
          <w:sz w:val="28"/>
          <w:szCs w:val="28"/>
        </w:rPr>
        <w:t>її</w:t>
      </w:r>
      <w:proofErr w:type="spellEnd"/>
      <w:r w:rsidRPr="00D9648C">
        <w:rPr>
          <w:sz w:val="28"/>
          <w:szCs w:val="28"/>
        </w:rPr>
        <w:t xml:space="preserve"> думку, </w:t>
      </w:r>
      <w:proofErr w:type="spellStart"/>
      <w:proofErr w:type="gramStart"/>
      <w:r w:rsidRPr="00D9648C">
        <w:rPr>
          <w:sz w:val="28"/>
          <w:szCs w:val="28"/>
        </w:rPr>
        <w:t>п</w:t>
      </w:r>
      <w:proofErr w:type="gramEnd"/>
      <w:r w:rsidRPr="00D9648C">
        <w:rPr>
          <w:sz w:val="28"/>
          <w:szCs w:val="28"/>
        </w:rPr>
        <w:t>ідтверджують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її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професійні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чи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моральні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якості</w:t>
      </w:r>
      <w:proofErr w:type="spellEnd"/>
      <w:r w:rsidRPr="00D9648C">
        <w:rPr>
          <w:sz w:val="28"/>
          <w:szCs w:val="28"/>
        </w:rPr>
        <w:t>.</w:t>
      </w:r>
    </w:p>
    <w:p w:rsidR="00D97546" w:rsidRPr="00D9648C" w:rsidRDefault="00D97546" w:rsidP="00D97546">
      <w:pPr>
        <w:ind w:firstLine="708"/>
        <w:jc w:val="both"/>
        <w:rPr>
          <w:sz w:val="28"/>
          <w:szCs w:val="28"/>
        </w:rPr>
      </w:pPr>
      <w:r w:rsidRPr="00D9648C">
        <w:rPr>
          <w:sz w:val="28"/>
          <w:szCs w:val="28"/>
        </w:rPr>
        <w:t xml:space="preserve">5.4. Особа, яка </w:t>
      </w:r>
      <w:proofErr w:type="spellStart"/>
      <w:r w:rsidRPr="00D9648C">
        <w:rPr>
          <w:sz w:val="28"/>
          <w:szCs w:val="28"/>
        </w:rPr>
        <w:t>подає</w:t>
      </w:r>
      <w:proofErr w:type="spellEnd"/>
      <w:r w:rsidRPr="00D9648C">
        <w:rPr>
          <w:sz w:val="28"/>
          <w:szCs w:val="28"/>
        </w:rPr>
        <w:t xml:space="preserve"> документи, </w:t>
      </w:r>
      <w:proofErr w:type="spellStart"/>
      <w:r w:rsidRPr="00D9648C">
        <w:rPr>
          <w:sz w:val="28"/>
          <w:szCs w:val="28"/>
        </w:rPr>
        <w:t>відповідає</w:t>
      </w:r>
      <w:proofErr w:type="spellEnd"/>
      <w:r w:rsidRPr="00D9648C">
        <w:rPr>
          <w:sz w:val="28"/>
          <w:szCs w:val="28"/>
        </w:rPr>
        <w:t xml:space="preserve"> за </w:t>
      </w:r>
      <w:proofErr w:type="spellStart"/>
      <w:r w:rsidRPr="00D9648C">
        <w:rPr>
          <w:sz w:val="28"/>
          <w:szCs w:val="28"/>
        </w:rPr>
        <w:t>достовірність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поданої</w:t>
      </w:r>
      <w:proofErr w:type="spellEnd"/>
      <w:r w:rsidRPr="00D9648C">
        <w:rPr>
          <w:sz w:val="28"/>
          <w:szCs w:val="28"/>
        </w:rPr>
        <w:t xml:space="preserve"> інформації.</w:t>
      </w:r>
    </w:p>
    <w:p w:rsidR="00D97546" w:rsidRPr="00D9648C" w:rsidRDefault="00D97546" w:rsidP="00D97546">
      <w:pPr>
        <w:ind w:firstLine="708"/>
        <w:jc w:val="both"/>
        <w:rPr>
          <w:sz w:val="28"/>
          <w:szCs w:val="28"/>
        </w:rPr>
      </w:pPr>
      <w:r w:rsidRPr="00D9648C">
        <w:rPr>
          <w:sz w:val="28"/>
          <w:szCs w:val="28"/>
        </w:rPr>
        <w:t xml:space="preserve">5.5. </w:t>
      </w:r>
      <w:proofErr w:type="spellStart"/>
      <w:proofErr w:type="gramStart"/>
      <w:r w:rsidRPr="00D9648C">
        <w:rPr>
          <w:sz w:val="28"/>
          <w:szCs w:val="28"/>
        </w:rPr>
        <w:t>П</w:t>
      </w:r>
      <w:proofErr w:type="gramEnd"/>
      <w:r w:rsidRPr="00D9648C">
        <w:rPr>
          <w:sz w:val="28"/>
          <w:szCs w:val="28"/>
        </w:rPr>
        <w:t>ід</w:t>
      </w:r>
      <w:proofErr w:type="spellEnd"/>
      <w:r w:rsidRPr="00D9648C">
        <w:rPr>
          <w:sz w:val="28"/>
          <w:szCs w:val="28"/>
        </w:rPr>
        <w:t xml:space="preserve"> час проведення конкурсу </w:t>
      </w:r>
      <w:proofErr w:type="spellStart"/>
      <w:r w:rsidRPr="00D9648C">
        <w:rPr>
          <w:sz w:val="28"/>
          <w:szCs w:val="28"/>
        </w:rPr>
        <w:t>обробка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персональних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даних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учасників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здійснюєтьс</w:t>
      </w:r>
      <w:r>
        <w:rPr>
          <w:sz w:val="28"/>
          <w:szCs w:val="28"/>
        </w:rPr>
        <w:t>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</w:t>
      </w:r>
      <w:r w:rsidRPr="00D9648C">
        <w:rPr>
          <w:sz w:val="28"/>
          <w:szCs w:val="28"/>
        </w:rPr>
        <w:t xml:space="preserve">Про </w:t>
      </w:r>
      <w:proofErr w:type="spellStart"/>
      <w:r w:rsidRPr="00D9648C">
        <w:rPr>
          <w:sz w:val="28"/>
          <w:szCs w:val="28"/>
        </w:rPr>
        <w:t>захист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персональних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даних</w:t>
      </w:r>
      <w:proofErr w:type="spellEnd"/>
      <w:r>
        <w:rPr>
          <w:sz w:val="28"/>
          <w:szCs w:val="28"/>
        </w:rPr>
        <w:t>»</w:t>
      </w:r>
      <w:r w:rsidRPr="00D9648C">
        <w:rPr>
          <w:sz w:val="28"/>
          <w:szCs w:val="28"/>
        </w:rPr>
        <w:t>.</w:t>
      </w:r>
    </w:p>
    <w:p w:rsidR="00D97546" w:rsidRPr="00D9648C" w:rsidRDefault="00D97546" w:rsidP="00D97546">
      <w:pPr>
        <w:jc w:val="both"/>
        <w:rPr>
          <w:sz w:val="28"/>
          <w:szCs w:val="28"/>
        </w:rPr>
      </w:pPr>
    </w:p>
    <w:p w:rsidR="00D97546" w:rsidRPr="00D9648C" w:rsidRDefault="00D97546" w:rsidP="00D975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D9648C">
        <w:rPr>
          <w:b/>
          <w:sz w:val="28"/>
          <w:szCs w:val="28"/>
        </w:rPr>
        <w:t xml:space="preserve">6. </w:t>
      </w:r>
      <w:proofErr w:type="spellStart"/>
      <w:r w:rsidRPr="00D9648C">
        <w:rPr>
          <w:b/>
          <w:sz w:val="28"/>
          <w:szCs w:val="28"/>
        </w:rPr>
        <w:t>Добі</w:t>
      </w:r>
      <w:proofErr w:type="gramStart"/>
      <w:r w:rsidRPr="00D9648C">
        <w:rPr>
          <w:b/>
          <w:sz w:val="28"/>
          <w:szCs w:val="28"/>
        </w:rPr>
        <w:t>р</w:t>
      </w:r>
      <w:proofErr w:type="spellEnd"/>
      <w:proofErr w:type="gramEnd"/>
      <w:r w:rsidRPr="00D9648C">
        <w:rPr>
          <w:b/>
          <w:sz w:val="28"/>
          <w:szCs w:val="28"/>
        </w:rPr>
        <w:t xml:space="preserve"> </w:t>
      </w:r>
      <w:proofErr w:type="spellStart"/>
      <w:r w:rsidRPr="00D9648C">
        <w:rPr>
          <w:b/>
          <w:sz w:val="28"/>
          <w:szCs w:val="28"/>
        </w:rPr>
        <w:t>кандидатів</w:t>
      </w:r>
      <w:proofErr w:type="spellEnd"/>
      <w:r w:rsidRPr="00D9648C">
        <w:rPr>
          <w:b/>
          <w:sz w:val="28"/>
          <w:szCs w:val="28"/>
        </w:rPr>
        <w:t xml:space="preserve"> на посаду </w:t>
      </w:r>
      <w:r>
        <w:rPr>
          <w:b/>
          <w:sz w:val="28"/>
          <w:szCs w:val="28"/>
        </w:rPr>
        <w:t>директора м</w:t>
      </w:r>
      <w:r w:rsidRPr="00223931">
        <w:rPr>
          <w:b/>
          <w:sz w:val="28"/>
          <w:szCs w:val="28"/>
        </w:rPr>
        <w:t xml:space="preserve">узею </w:t>
      </w:r>
      <w:r>
        <w:rPr>
          <w:b/>
          <w:sz w:val="28"/>
          <w:szCs w:val="28"/>
        </w:rPr>
        <w:t xml:space="preserve">та </w:t>
      </w:r>
      <w:proofErr w:type="spellStart"/>
      <w:r>
        <w:rPr>
          <w:b/>
          <w:sz w:val="28"/>
          <w:szCs w:val="28"/>
        </w:rPr>
        <w:t>його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призначення</w:t>
      </w:r>
      <w:proofErr w:type="spellEnd"/>
      <w:r>
        <w:rPr>
          <w:b/>
          <w:sz w:val="28"/>
          <w:szCs w:val="28"/>
        </w:rPr>
        <w:t xml:space="preserve"> </w:t>
      </w:r>
    </w:p>
    <w:p w:rsidR="00D97546" w:rsidRPr="00D9648C" w:rsidRDefault="00D97546" w:rsidP="00D97546">
      <w:pPr>
        <w:ind w:firstLine="708"/>
        <w:jc w:val="both"/>
        <w:rPr>
          <w:sz w:val="28"/>
          <w:szCs w:val="28"/>
        </w:rPr>
      </w:pPr>
      <w:r w:rsidRPr="00D9648C">
        <w:rPr>
          <w:sz w:val="28"/>
          <w:szCs w:val="28"/>
        </w:rPr>
        <w:t xml:space="preserve">6.1. </w:t>
      </w:r>
      <w:proofErr w:type="spellStart"/>
      <w:r w:rsidRPr="00D9648C">
        <w:rPr>
          <w:sz w:val="28"/>
          <w:szCs w:val="28"/>
        </w:rPr>
        <w:t>Конкурсний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добі</w:t>
      </w:r>
      <w:proofErr w:type="gramStart"/>
      <w:r w:rsidRPr="00D9648C">
        <w:rPr>
          <w:sz w:val="28"/>
          <w:szCs w:val="28"/>
        </w:rPr>
        <w:t>р</w:t>
      </w:r>
      <w:proofErr w:type="spellEnd"/>
      <w:proofErr w:type="gramEnd"/>
      <w:r w:rsidRPr="00D9648C">
        <w:rPr>
          <w:sz w:val="28"/>
          <w:szCs w:val="28"/>
        </w:rPr>
        <w:t xml:space="preserve"> проводиться </w:t>
      </w:r>
      <w:proofErr w:type="spellStart"/>
      <w:r w:rsidRPr="00D9648C">
        <w:rPr>
          <w:sz w:val="28"/>
          <w:szCs w:val="28"/>
        </w:rPr>
        <w:t>публічно</w:t>
      </w:r>
      <w:proofErr w:type="spellEnd"/>
      <w:r w:rsidRPr="00D9648C">
        <w:rPr>
          <w:sz w:val="28"/>
          <w:szCs w:val="28"/>
        </w:rPr>
        <w:t>.</w:t>
      </w:r>
    </w:p>
    <w:p w:rsidR="00D97546" w:rsidRPr="00D9648C" w:rsidRDefault="00D97546" w:rsidP="00D975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proofErr w:type="spellStart"/>
      <w:r w:rsidRPr="00D9648C">
        <w:rPr>
          <w:sz w:val="28"/>
          <w:szCs w:val="28"/>
        </w:rPr>
        <w:t>Представники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засобів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масової</w:t>
      </w:r>
      <w:proofErr w:type="spellEnd"/>
      <w:r w:rsidRPr="00D9648C">
        <w:rPr>
          <w:sz w:val="28"/>
          <w:szCs w:val="28"/>
        </w:rPr>
        <w:t xml:space="preserve"> інформації та </w:t>
      </w:r>
      <w:proofErr w:type="spellStart"/>
      <w:r w:rsidRPr="00D9648C">
        <w:rPr>
          <w:sz w:val="28"/>
          <w:szCs w:val="28"/>
        </w:rPr>
        <w:t>громадськості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мають</w:t>
      </w:r>
      <w:proofErr w:type="spellEnd"/>
      <w:r w:rsidRPr="00D9648C">
        <w:rPr>
          <w:sz w:val="28"/>
          <w:szCs w:val="28"/>
        </w:rPr>
        <w:t xml:space="preserve"> право бути </w:t>
      </w:r>
      <w:proofErr w:type="spellStart"/>
      <w:r w:rsidRPr="00D9648C">
        <w:rPr>
          <w:sz w:val="28"/>
          <w:szCs w:val="28"/>
        </w:rPr>
        <w:t>присутніми</w:t>
      </w:r>
      <w:proofErr w:type="spellEnd"/>
      <w:r w:rsidRPr="00D9648C">
        <w:rPr>
          <w:sz w:val="28"/>
          <w:szCs w:val="28"/>
        </w:rPr>
        <w:t xml:space="preserve"> на </w:t>
      </w:r>
      <w:proofErr w:type="spellStart"/>
      <w:r w:rsidRPr="00D9648C">
        <w:rPr>
          <w:sz w:val="28"/>
          <w:szCs w:val="28"/>
        </w:rPr>
        <w:t>засіданнях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конкурсної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комісії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proofErr w:type="gramStart"/>
      <w:r w:rsidRPr="00D9648C">
        <w:rPr>
          <w:sz w:val="28"/>
          <w:szCs w:val="28"/>
        </w:rPr>
        <w:t>п</w:t>
      </w:r>
      <w:proofErr w:type="gramEnd"/>
      <w:r w:rsidRPr="00D9648C">
        <w:rPr>
          <w:sz w:val="28"/>
          <w:szCs w:val="28"/>
        </w:rPr>
        <w:t>ід</w:t>
      </w:r>
      <w:proofErr w:type="spellEnd"/>
      <w:r w:rsidRPr="00D9648C">
        <w:rPr>
          <w:sz w:val="28"/>
          <w:szCs w:val="28"/>
        </w:rPr>
        <w:t xml:space="preserve"> час проведення </w:t>
      </w:r>
      <w:proofErr w:type="spellStart"/>
      <w:r w:rsidRPr="00D9648C">
        <w:rPr>
          <w:sz w:val="28"/>
          <w:szCs w:val="28"/>
        </w:rPr>
        <w:t>співбесіди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з</w:t>
      </w:r>
      <w:proofErr w:type="spellEnd"/>
      <w:r w:rsidRPr="00D9648C">
        <w:rPr>
          <w:sz w:val="28"/>
          <w:szCs w:val="28"/>
        </w:rPr>
        <w:t xml:space="preserve"> кандидатами, </w:t>
      </w:r>
      <w:proofErr w:type="spellStart"/>
      <w:r w:rsidRPr="00D9648C">
        <w:rPr>
          <w:sz w:val="28"/>
          <w:szCs w:val="28"/>
        </w:rPr>
        <w:t>під</w:t>
      </w:r>
      <w:proofErr w:type="spellEnd"/>
      <w:r w:rsidRPr="00D9648C">
        <w:rPr>
          <w:sz w:val="28"/>
          <w:szCs w:val="28"/>
        </w:rPr>
        <w:t xml:space="preserve"> час </w:t>
      </w:r>
      <w:proofErr w:type="spellStart"/>
      <w:r w:rsidRPr="00D9648C">
        <w:rPr>
          <w:sz w:val="28"/>
          <w:szCs w:val="28"/>
        </w:rPr>
        <w:t>якої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публічно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презентуються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запропоновані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проекти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програм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розвитку</w:t>
      </w:r>
      <w:proofErr w:type="spellEnd"/>
      <w:r w:rsidRPr="00D9648C">
        <w:rPr>
          <w:sz w:val="28"/>
          <w:szCs w:val="28"/>
        </w:rPr>
        <w:t xml:space="preserve"> </w:t>
      </w:r>
      <w:r>
        <w:rPr>
          <w:sz w:val="28"/>
          <w:szCs w:val="28"/>
        </w:rPr>
        <w:t>музею</w:t>
      </w:r>
      <w:r w:rsidRPr="00D9648C">
        <w:rPr>
          <w:sz w:val="28"/>
          <w:szCs w:val="28"/>
        </w:rPr>
        <w:t xml:space="preserve"> на один </w:t>
      </w:r>
      <w:proofErr w:type="spellStart"/>
      <w:r w:rsidRPr="00D9648C">
        <w:rPr>
          <w:sz w:val="28"/>
          <w:szCs w:val="28"/>
        </w:rPr>
        <w:t>і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п’ять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років</w:t>
      </w:r>
      <w:proofErr w:type="spellEnd"/>
      <w:r w:rsidRPr="00D9648C">
        <w:rPr>
          <w:sz w:val="28"/>
          <w:szCs w:val="28"/>
        </w:rPr>
        <w:t>.</w:t>
      </w:r>
    </w:p>
    <w:p w:rsidR="00D97546" w:rsidRPr="00D9648C" w:rsidRDefault="00D97546" w:rsidP="00D97546">
      <w:pPr>
        <w:ind w:firstLine="708"/>
        <w:jc w:val="both"/>
        <w:rPr>
          <w:sz w:val="28"/>
          <w:szCs w:val="28"/>
        </w:rPr>
      </w:pPr>
      <w:r w:rsidRPr="00D9648C">
        <w:rPr>
          <w:sz w:val="28"/>
          <w:szCs w:val="28"/>
        </w:rPr>
        <w:t xml:space="preserve">6.3. Орган </w:t>
      </w:r>
      <w:proofErr w:type="spellStart"/>
      <w:r w:rsidRPr="00D9648C">
        <w:rPr>
          <w:sz w:val="28"/>
          <w:szCs w:val="28"/>
        </w:rPr>
        <w:t>управління</w:t>
      </w:r>
      <w:proofErr w:type="spellEnd"/>
      <w:r w:rsidRPr="00D9648C">
        <w:rPr>
          <w:sz w:val="28"/>
          <w:szCs w:val="28"/>
        </w:rPr>
        <w:t xml:space="preserve"> не </w:t>
      </w:r>
      <w:proofErr w:type="spellStart"/>
      <w:proofErr w:type="gramStart"/>
      <w:r w:rsidRPr="00D9648C">
        <w:rPr>
          <w:sz w:val="28"/>
          <w:szCs w:val="28"/>
        </w:rPr>
        <w:t>п</w:t>
      </w:r>
      <w:proofErr w:type="gramEnd"/>
      <w:r w:rsidRPr="00D9648C">
        <w:rPr>
          <w:sz w:val="28"/>
          <w:szCs w:val="28"/>
        </w:rPr>
        <w:t>ізніш</w:t>
      </w:r>
      <w:proofErr w:type="spellEnd"/>
      <w:r w:rsidRPr="00D9648C">
        <w:rPr>
          <w:sz w:val="28"/>
          <w:szCs w:val="28"/>
        </w:rPr>
        <w:t xml:space="preserve"> як за 10 </w:t>
      </w:r>
      <w:proofErr w:type="spellStart"/>
      <w:r w:rsidRPr="00D9648C">
        <w:rPr>
          <w:sz w:val="28"/>
          <w:szCs w:val="28"/>
        </w:rPr>
        <w:t>днів</w:t>
      </w:r>
      <w:proofErr w:type="spellEnd"/>
      <w:r w:rsidRPr="00D9648C">
        <w:rPr>
          <w:sz w:val="28"/>
          <w:szCs w:val="28"/>
        </w:rPr>
        <w:t xml:space="preserve"> до дня проведення </w:t>
      </w:r>
      <w:proofErr w:type="spellStart"/>
      <w:r w:rsidRPr="00D9648C">
        <w:rPr>
          <w:sz w:val="28"/>
          <w:szCs w:val="28"/>
        </w:rPr>
        <w:t>першого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засідання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конкурсної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комісії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повідомляє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кандидатів</w:t>
      </w:r>
      <w:proofErr w:type="spellEnd"/>
      <w:r w:rsidRPr="00D9648C">
        <w:rPr>
          <w:sz w:val="28"/>
          <w:szCs w:val="28"/>
        </w:rPr>
        <w:t xml:space="preserve"> про час та </w:t>
      </w:r>
      <w:proofErr w:type="spellStart"/>
      <w:r w:rsidRPr="00D9648C">
        <w:rPr>
          <w:sz w:val="28"/>
          <w:szCs w:val="28"/>
        </w:rPr>
        <w:t>місце</w:t>
      </w:r>
      <w:proofErr w:type="spellEnd"/>
      <w:r w:rsidRPr="00D9648C">
        <w:rPr>
          <w:sz w:val="28"/>
          <w:szCs w:val="28"/>
        </w:rPr>
        <w:t xml:space="preserve"> проведення </w:t>
      </w:r>
      <w:proofErr w:type="spellStart"/>
      <w:r w:rsidRPr="00D9648C">
        <w:rPr>
          <w:sz w:val="28"/>
          <w:szCs w:val="28"/>
        </w:rPr>
        <w:t>засідання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конкурсної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комісії</w:t>
      </w:r>
      <w:proofErr w:type="spellEnd"/>
      <w:r w:rsidRPr="00D9648C">
        <w:rPr>
          <w:sz w:val="28"/>
          <w:szCs w:val="28"/>
        </w:rPr>
        <w:t>.</w:t>
      </w:r>
    </w:p>
    <w:p w:rsidR="00D97546" w:rsidRPr="00D9648C" w:rsidRDefault="00D97546" w:rsidP="00D97546">
      <w:pPr>
        <w:ind w:firstLine="708"/>
        <w:jc w:val="both"/>
        <w:rPr>
          <w:sz w:val="28"/>
          <w:szCs w:val="28"/>
        </w:rPr>
      </w:pPr>
      <w:r w:rsidRPr="00D9648C">
        <w:rPr>
          <w:sz w:val="28"/>
          <w:szCs w:val="28"/>
        </w:rPr>
        <w:t xml:space="preserve">6.4. За </w:t>
      </w:r>
      <w:proofErr w:type="spellStart"/>
      <w:r w:rsidRPr="00D9648C">
        <w:rPr>
          <w:sz w:val="28"/>
          <w:szCs w:val="28"/>
        </w:rPr>
        <w:t>клопотанням</w:t>
      </w:r>
      <w:proofErr w:type="spellEnd"/>
      <w:r w:rsidRPr="00D9648C">
        <w:rPr>
          <w:sz w:val="28"/>
          <w:szCs w:val="28"/>
        </w:rPr>
        <w:t xml:space="preserve"> члена </w:t>
      </w:r>
      <w:proofErr w:type="spellStart"/>
      <w:r w:rsidRPr="00D9648C">
        <w:rPr>
          <w:sz w:val="28"/>
          <w:szCs w:val="28"/>
        </w:rPr>
        <w:t>конкурсної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комісії</w:t>
      </w:r>
      <w:proofErr w:type="spellEnd"/>
      <w:r w:rsidRPr="00D9648C">
        <w:rPr>
          <w:sz w:val="28"/>
          <w:szCs w:val="28"/>
        </w:rPr>
        <w:t xml:space="preserve"> орган </w:t>
      </w:r>
      <w:proofErr w:type="spellStart"/>
      <w:r w:rsidRPr="00D9648C">
        <w:rPr>
          <w:sz w:val="28"/>
          <w:szCs w:val="28"/>
        </w:rPr>
        <w:t>управління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забезпечує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його</w:t>
      </w:r>
      <w:proofErr w:type="spellEnd"/>
      <w:r w:rsidRPr="00D9648C">
        <w:rPr>
          <w:sz w:val="28"/>
          <w:szCs w:val="28"/>
        </w:rPr>
        <w:t xml:space="preserve"> участь у </w:t>
      </w:r>
      <w:proofErr w:type="spellStart"/>
      <w:r w:rsidRPr="00D9648C">
        <w:rPr>
          <w:sz w:val="28"/>
          <w:szCs w:val="28"/>
        </w:rPr>
        <w:t>засіданнях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конкурсної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комісії</w:t>
      </w:r>
      <w:proofErr w:type="spellEnd"/>
      <w:r w:rsidRPr="00D9648C">
        <w:rPr>
          <w:sz w:val="28"/>
          <w:szCs w:val="28"/>
        </w:rPr>
        <w:t xml:space="preserve"> в </w:t>
      </w:r>
      <w:proofErr w:type="spellStart"/>
      <w:r w:rsidRPr="00D9648C">
        <w:rPr>
          <w:sz w:val="28"/>
          <w:szCs w:val="28"/>
        </w:rPr>
        <w:t>режимі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відеоконференції</w:t>
      </w:r>
      <w:proofErr w:type="spellEnd"/>
      <w:r w:rsidRPr="00D9648C">
        <w:rPr>
          <w:sz w:val="28"/>
          <w:szCs w:val="28"/>
        </w:rPr>
        <w:t xml:space="preserve">. </w:t>
      </w:r>
      <w:proofErr w:type="spellStart"/>
      <w:r w:rsidRPr="00D9648C">
        <w:rPr>
          <w:sz w:val="28"/>
          <w:szCs w:val="28"/>
        </w:rPr>
        <w:t>Відповідне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клопотання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подається</w:t>
      </w:r>
      <w:proofErr w:type="spellEnd"/>
      <w:r w:rsidRPr="00D9648C">
        <w:rPr>
          <w:sz w:val="28"/>
          <w:szCs w:val="28"/>
        </w:rPr>
        <w:t xml:space="preserve"> не </w:t>
      </w:r>
      <w:proofErr w:type="spellStart"/>
      <w:proofErr w:type="gramStart"/>
      <w:r w:rsidRPr="00D9648C">
        <w:rPr>
          <w:sz w:val="28"/>
          <w:szCs w:val="28"/>
        </w:rPr>
        <w:t>п</w:t>
      </w:r>
      <w:proofErr w:type="gramEnd"/>
      <w:r w:rsidRPr="00D9648C">
        <w:rPr>
          <w:sz w:val="28"/>
          <w:szCs w:val="28"/>
        </w:rPr>
        <w:t>ізніш</w:t>
      </w:r>
      <w:proofErr w:type="spellEnd"/>
      <w:r w:rsidRPr="00D9648C">
        <w:rPr>
          <w:sz w:val="28"/>
          <w:szCs w:val="28"/>
        </w:rPr>
        <w:t xml:space="preserve"> як за три </w:t>
      </w:r>
      <w:proofErr w:type="spellStart"/>
      <w:r w:rsidRPr="00D9648C">
        <w:rPr>
          <w:sz w:val="28"/>
          <w:szCs w:val="28"/>
        </w:rPr>
        <w:t>дні</w:t>
      </w:r>
      <w:proofErr w:type="spellEnd"/>
      <w:r w:rsidRPr="00D9648C">
        <w:rPr>
          <w:sz w:val="28"/>
          <w:szCs w:val="28"/>
        </w:rPr>
        <w:t xml:space="preserve"> до початку </w:t>
      </w:r>
      <w:proofErr w:type="spellStart"/>
      <w:r w:rsidRPr="00D9648C">
        <w:rPr>
          <w:sz w:val="28"/>
          <w:szCs w:val="28"/>
        </w:rPr>
        <w:t>засідання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конкурсної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комісії</w:t>
      </w:r>
      <w:proofErr w:type="spellEnd"/>
      <w:r w:rsidRPr="00D9648C">
        <w:rPr>
          <w:sz w:val="28"/>
          <w:szCs w:val="28"/>
        </w:rPr>
        <w:t>.</w:t>
      </w:r>
    </w:p>
    <w:p w:rsidR="00D97546" w:rsidRPr="00D9648C" w:rsidRDefault="00D97546" w:rsidP="00D97546">
      <w:pPr>
        <w:ind w:firstLine="708"/>
        <w:jc w:val="both"/>
        <w:rPr>
          <w:sz w:val="28"/>
          <w:szCs w:val="28"/>
        </w:rPr>
      </w:pPr>
      <w:r w:rsidRPr="00D9648C">
        <w:rPr>
          <w:sz w:val="28"/>
          <w:szCs w:val="28"/>
        </w:rPr>
        <w:t xml:space="preserve">6.5. </w:t>
      </w:r>
      <w:proofErr w:type="spellStart"/>
      <w:r w:rsidRPr="00D9648C">
        <w:rPr>
          <w:sz w:val="28"/>
          <w:szCs w:val="28"/>
        </w:rPr>
        <w:t>Конкурсна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комісія</w:t>
      </w:r>
      <w:proofErr w:type="spellEnd"/>
      <w:r w:rsidRPr="00D9648C">
        <w:rPr>
          <w:sz w:val="28"/>
          <w:szCs w:val="28"/>
        </w:rPr>
        <w:t xml:space="preserve"> проводить перше </w:t>
      </w:r>
      <w:proofErr w:type="spellStart"/>
      <w:r w:rsidRPr="00D9648C">
        <w:rPr>
          <w:sz w:val="28"/>
          <w:szCs w:val="28"/>
        </w:rPr>
        <w:t>засідання</w:t>
      </w:r>
      <w:proofErr w:type="spellEnd"/>
      <w:r w:rsidRPr="00D9648C">
        <w:rPr>
          <w:sz w:val="28"/>
          <w:szCs w:val="28"/>
        </w:rPr>
        <w:t xml:space="preserve"> через 10 </w:t>
      </w:r>
      <w:proofErr w:type="spellStart"/>
      <w:r w:rsidRPr="00D9648C">
        <w:rPr>
          <w:sz w:val="28"/>
          <w:szCs w:val="28"/>
        </w:rPr>
        <w:t>днів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proofErr w:type="gramStart"/>
      <w:r w:rsidRPr="00D9648C">
        <w:rPr>
          <w:sz w:val="28"/>
          <w:szCs w:val="28"/>
        </w:rPr>
        <w:t>п</w:t>
      </w:r>
      <w:proofErr w:type="gramEnd"/>
      <w:r w:rsidRPr="00D9648C">
        <w:rPr>
          <w:sz w:val="28"/>
          <w:szCs w:val="28"/>
        </w:rPr>
        <w:t>ісля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закінчення</w:t>
      </w:r>
      <w:proofErr w:type="spellEnd"/>
      <w:r w:rsidRPr="00D9648C">
        <w:rPr>
          <w:sz w:val="28"/>
          <w:szCs w:val="28"/>
        </w:rPr>
        <w:t xml:space="preserve"> строку приймання документів.</w:t>
      </w:r>
    </w:p>
    <w:p w:rsidR="00D97546" w:rsidRPr="00D9648C" w:rsidRDefault="00D97546" w:rsidP="00D97546">
      <w:pPr>
        <w:ind w:firstLine="708"/>
        <w:jc w:val="both"/>
        <w:rPr>
          <w:sz w:val="28"/>
          <w:szCs w:val="28"/>
        </w:rPr>
      </w:pPr>
      <w:r w:rsidRPr="00D9648C">
        <w:rPr>
          <w:sz w:val="28"/>
          <w:szCs w:val="28"/>
        </w:rPr>
        <w:t xml:space="preserve">6.6. На </w:t>
      </w:r>
      <w:proofErr w:type="spellStart"/>
      <w:r w:rsidRPr="00D9648C">
        <w:rPr>
          <w:sz w:val="28"/>
          <w:szCs w:val="28"/>
        </w:rPr>
        <w:t>першому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засіданні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конкурсна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комісія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розглядає</w:t>
      </w:r>
      <w:proofErr w:type="spellEnd"/>
      <w:r w:rsidRPr="00D9648C">
        <w:rPr>
          <w:sz w:val="28"/>
          <w:szCs w:val="28"/>
        </w:rPr>
        <w:t xml:space="preserve"> документи, </w:t>
      </w:r>
      <w:proofErr w:type="spellStart"/>
      <w:r w:rsidRPr="00D9648C">
        <w:rPr>
          <w:sz w:val="28"/>
          <w:szCs w:val="28"/>
        </w:rPr>
        <w:t>подані</w:t>
      </w:r>
      <w:proofErr w:type="spellEnd"/>
      <w:r w:rsidRPr="00D9648C">
        <w:rPr>
          <w:sz w:val="28"/>
          <w:szCs w:val="28"/>
        </w:rPr>
        <w:t xml:space="preserve"> кандидатами на посаду </w:t>
      </w:r>
      <w:r>
        <w:rPr>
          <w:sz w:val="28"/>
          <w:szCs w:val="28"/>
        </w:rPr>
        <w:t>директора музею</w:t>
      </w:r>
      <w:r w:rsidRPr="00D9648C">
        <w:rPr>
          <w:sz w:val="28"/>
          <w:szCs w:val="28"/>
        </w:rPr>
        <w:t xml:space="preserve">, </w:t>
      </w:r>
      <w:proofErr w:type="gramStart"/>
      <w:r w:rsidRPr="00D9648C">
        <w:rPr>
          <w:sz w:val="28"/>
          <w:szCs w:val="28"/>
        </w:rPr>
        <w:t>на</w:t>
      </w:r>
      <w:proofErr w:type="gramEnd"/>
      <w:r w:rsidRPr="00D9648C"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відповідність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кваліфікаційним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вимогам</w:t>
      </w:r>
      <w:proofErr w:type="spellEnd"/>
      <w:r w:rsidRPr="00D9648C">
        <w:rPr>
          <w:sz w:val="28"/>
          <w:szCs w:val="28"/>
        </w:rPr>
        <w:t xml:space="preserve">. </w:t>
      </w:r>
      <w:proofErr w:type="spellStart"/>
      <w:r w:rsidRPr="00D9648C">
        <w:rPr>
          <w:sz w:val="28"/>
          <w:szCs w:val="28"/>
        </w:rPr>
        <w:t>Результати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розгляду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невідкладно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повідомляються</w:t>
      </w:r>
      <w:proofErr w:type="spellEnd"/>
      <w:r w:rsidRPr="00D9648C">
        <w:rPr>
          <w:sz w:val="28"/>
          <w:szCs w:val="28"/>
        </w:rPr>
        <w:t xml:space="preserve"> кандидатам </w:t>
      </w:r>
      <w:proofErr w:type="spellStart"/>
      <w:r w:rsidRPr="00D9648C">
        <w:rPr>
          <w:sz w:val="28"/>
          <w:szCs w:val="28"/>
        </w:rPr>
        <w:t>електронною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поштою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чи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іншим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засобом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зв’язку</w:t>
      </w:r>
      <w:proofErr w:type="spellEnd"/>
      <w:r w:rsidRPr="00D9648C">
        <w:rPr>
          <w:sz w:val="28"/>
          <w:szCs w:val="28"/>
        </w:rPr>
        <w:t xml:space="preserve">, </w:t>
      </w:r>
      <w:proofErr w:type="spellStart"/>
      <w:r w:rsidRPr="00D9648C">
        <w:rPr>
          <w:sz w:val="28"/>
          <w:szCs w:val="28"/>
        </w:rPr>
        <w:t>зазначеним</w:t>
      </w:r>
      <w:proofErr w:type="spellEnd"/>
      <w:r w:rsidRPr="00D9648C">
        <w:rPr>
          <w:sz w:val="28"/>
          <w:szCs w:val="28"/>
        </w:rPr>
        <w:t xml:space="preserve"> в </w:t>
      </w:r>
      <w:proofErr w:type="spellStart"/>
      <w:r w:rsidRPr="00D9648C">
        <w:rPr>
          <w:sz w:val="28"/>
          <w:szCs w:val="28"/>
        </w:rPr>
        <w:t>автобіографії</w:t>
      </w:r>
      <w:proofErr w:type="spellEnd"/>
      <w:r w:rsidRPr="00D9648C">
        <w:rPr>
          <w:sz w:val="28"/>
          <w:szCs w:val="28"/>
        </w:rPr>
        <w:t>.</w:t>
      </w:r>
    </w:p>
    <w:p w:rsidR="00D97546" w:rsidRPr="00D9648C" w:rsidRDefault="00D97546" w:rsidP="00D97546">
      <w:pPr>
        <w:ind w:firstLine="708"/>
        <w:jc w:val="both"/>
        <w:rPr>
          <w:sz w:val="28"/>
          <w:szCs w:val="28"/>
        </w:rPr>
      </w:pPr>
      <w:r w:rsidRPr="00D9648C">
        <w:rPr>
          <w:sz w:val="28"/>
          <w:szCs w:val="28"/>
        </w:rPr>
        <w:t xml:space="preserve">6.7. Особа не </w:t>
      </w:r>
      <w:proofErr w:type="spellStart"/>
      <w:r w:rsidRPr="00D9648C">
        <w:rPr>
          <w:sz w:val="28"/>
          <w:szCs w:val="28"/>
        </w:rPr>
        <w:t>допускається</w:t>
      </w:r>
      <w:proofErr w:type="spellEnd"/>
      <w:r w:rsidRPr="00D9648C">
        <w:rPr>
          <w:sz w:val="28"/>
          <w:szCs w:val="28"/>
        </w:rPr>
        <w:t xml:space="preserve"> до </w:t>
      </w:r>
      <w:proofErr w:type="spellStart"/>
      <w:r w:rsidRPr="00D9648C">
        <w:rPr>
          <w:sz w:val="28"/>
          <w:szCs w:val="28"/>
        </w:rPr>
        <w:t>участі</w:t>
      </w:r>
      <w:proofErr w:type="spellEnd"/>
      <w:r w:rsidRPr="00D9648C">
        <w:rPr>
          <w:sz w:val="28"/>
          <w:szCs w:val="28"/>
        </w:rPr>
        <w:t xml:space="preserve"> в </w:t>
      </w:r>
      <w:proofErr w:type="spellStart"/>
      <w:r w:rsidRPr="00D9648C">
        <w:rPr>
          <w:sz w:val="28"/>
          <w:szCs w:val="28"/>
        </w:rPr>
        <w:t>доборі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кандидатів</w:t>
      </w:r>
      <w:proofErr w:type="spellEnd"/>
      <w:r w:rsidRPr="00D9648C">
        <w:rPr>
          <w:sz w:val="28"/>
          <w:szCs w:val="28"/>
        </w:rPr>
        <w:t xml:space="preserve"> на посаду </w:t>
      </w:r>
      <w:r>
        <w:rPr>
          <w:sz w:val="28"/>
          <w:szCs w:val="28"/>
        </w:rPr>
        <w:t xml:space="preserve">директора музею </w:t>
      </w:r>
      <w:r w:rsidRPr="00D9648C">
        <w:rPr>
          <w:sz w:val="28"/>
          <w:szCs w:val="28"/>
        </w:rPr>
        <w:t xml:space="preserve">у разі </w:t>
      </w:r>
      <w:proofErr w:type="spellStart"/>
      <w:r w:rsidRPr="00D9648C">
        <w:rPr>
          <w:sz w:val="28"/>
          <w:szCs w:val="28"/>
        </w:rPr>
        <w:t>невідповідності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вимогам</w:t>
      </w:r>
      <w:proofErr w:type="spellEnd"/>
      <w:r w:rsidRPr="00D9648C">
        <w:rPr>
          <w:sz w:val="28"/>
          <w:szCs w:val="28"/>
        </w:rPr>
        <w:t xml:space="preserve">, </w:t>
      </w:r>
      <w:proofErr w:type="spellStart"/>
      <w:r w:rsidRPr="00D9648C">
        <w:rPr>
          <w:sz w:val="28"/>
          <w:szCs w:val="28"/>
        </w:rPr>
        <w:t>зазначеним</w:t>
      </w:r>
      <w:proofErr w:type="spellEnd"/>
      <w:r w:rsidRPr="00D9648C">
        <w:rPr>
          <w:sz w:val="28"/>
          <w:szCs w:val="28"/>
        </w:rPr>
        <w:t xml:space="preserve"> у </w:t>
      </w:r>
      <w:proofErr w:type="spellStart"/>
      <w:r w:rsidRPr="00D9648C">
        <w:rPr>
          <w:sz w:val="28"/>
          <w:szCs w:val="28"/>
        </w:rPr>
        <w:t>статті</w:t>
      </w:r>
      <w:proofErr w:type="spellEnd"/>
      <w:r w:rsidRPr="00D9648C">
        <w:rPr>
          <w:sz w:val="28"/>
          <w:szCs w:val="28"/>
        </w:rPr>
        <w:t xml:space="preserve"> 21</w:t>
      </w:r>
      <w:r w:rsidRPr="00D9648C">
        <w:rPr>
          <w:sz w:val="28"/>
          <w:szCs w:val="28"/>
          <w:vertAlign w:val="superscript"/>
        </w:rPr>
        <w:t>1</w:t>
      </w:r>
      <w:r w:rsidRPr="00D9648C">
        <w:rPr>
          <w:sz w:val="28"/>
          <w:szCs w:val="28"/>
        </w:rPr>
        <w:t xml:space="preserve"> Закону </w:t>
      </w:r>
      <w:proofErr w:type="spellStart"/>
      <w:r w:rsidRPr="00D9648C">
        <w:rPr>
          <w:sz w:val="28"/>
          <w:szCs w:val="28"/>
        </w:rPr>
        <w:t>України</w:t>
      </w:r>
      <w:proofErr w:type="spellEnd"/>
      <w:r w:rsidRPr="00D9648C">
        <w:rPr>
          <w:sz w:val="28"/>
          <w:szCs w:val="28"/>
        </w:rPr>
        <w:t xml:space="preserve"> «Про культуру», за </w:t>
      </w:r>
      <w:proofErr w:type="spellStart"/>
      <w:proofErr w:type="gramStart"/>
      <w:r w:rsidRPr="00D9648C">
        <w:rPr>
          <w:sz w:val="28"/>
          <w:szCs w:val="28"/>
        </w:rPr>
        <w:t>р</w:t>
      </w:r>
      <w:proofErr w:type="gramEnd"/>
      <w:r w:rsidRPr="00D9648C">
        <w:rPr>
          <w:sz w:val="28"/>
          <w:szCs w:val="28"/>
        </w:rPr>
        <w:t>ішенням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конкурсної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комісії</w:t>
      </w:r>
      <w:proofErr w:type="spellEnd"/>
      <w:r w:rsidRPr="00D9648C">
        <w:rPr>
          <w:sz w:val="28"/>
          <w:szCs w:val="28"/>
        </w:rPr>
        <w:t>.</w:t>
      </w:r>
    </w:p>
    <w:p w:rsidR="00D97546" w:rsidRPr="00D9648C" w:rsidRDefault="00D97546" w:rsidP="00D97546">
      <w:pPr>
        <w:ind w:firstLine="708"/>
        <w:jc w:val="both"/>
        <w:rPr>
          <w:sz w:val="28"/>
          <w:szCs w:val="28"/>
        </w:rPr>
      </w:pPr>
      <w:r w:rsidRPr="00D9648C">
        <w:rPr>
          <w:sz w:val="28"/>
          <w:szCs w:val="28"/>
        </w:rPr>
        <w:lastRenderedPageBreak/>
        <w:t xml:space="preserve">6.8. На другому </w:t>
      </w:r>
      <w:proofErr w:type="spellStart"/>
      <w:r w:rsidRPr="00D9648C">
        <w:rPr>
          <w:sz w:val="28"/>
          <w:szCs w:val="28"/>
        </w:rPr>
        <w:t>засіданні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конкурсна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комісія</w:t>
      </w:r>
      <w:proofErr w:type="spellEnd"/>
      <w:r w:rsidRPr="00D9648C">
        <w:rPr>
          <w:sz w:val="28"/>
          <w:szCs w:val="28"/>
        </w:rPr>
        <w:t xml:space="preserve"> проводить </w:t>
      </w:r>
      <w:proofErr w:type="spellStart"/>
      <w:r w:rsidRPr="00D9648C">
        <w:rPr>
          <w:sz w:val="28"/>
          <w:szCs w:val="28"/>
        </w:rPr>
        <w:t>співбесіду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з</w:t>
      </w:r>
      <w:proofErr w:type="spellEnd"/>
      <w:r w:rsidRPr="00D9648C">
        <w:rPr>
          <w:sz w:val="28"/>
          <w:szCs w:val="28"/>
        </w:rPr>
        <w:t xml:space="preserve"> кандидатами, </w:t>
      </w:r>
      <w:proofErr w:type="spellStart"/>
      <w:proofErr w:type="gramStart"/>
      <w:r w:rsidRPr="00D9648C">
        <w:rPr>
          <w:sz w:val="28"/>
          <w:szCs w:val="28"/>
        </w:rPr>
        <w:t>п</w:t>
      </w:r>
      <w:proofErr w:type="gramEnd"/>
      <w:r w:rsidRPr="00D9648C">
        <w:rPr>
          <w:sz w:val="28"/>
          <w:szCs w:val="28"/>
        </w:rPr>
        <w:t>ід</w:t>
      </w:r>
      <w:proofErr w:type="spellEnd"/>
      <w:r w:rsidRPr="00D9648C">
        <w:rPr>
          <w:sz w:val="28"/>
          <w:szCs w:val="28"/>
        </w:rPr>
        <w:t xml:space="preserve"> час </w:t>
      </w:r>
      <w:proofErr w:type="spellStart"/>
      <w:r w:rsidRPr="00D9648C">
        <w:rPr>
          <w:sz w:val="28"/>
          <w:szCs w:val="28"/>
        </w:rPr>
        <w:t>якої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заслуховує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публічні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презентації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проектів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програм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розвитку</w:t>
      </w:r>
      <w:proofErr w:type="spellEnd"/>
      <w:r w:rsidRPr="00D964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музею </w:t>
      </w:r>
      <w:r w:rsidRPr="00D9648C">
        <w:rPr>
          <w:sz w:val="28"/>
          <w:szCs w:val="28"/>
        </w:rPr>
        <w:t xml:space="preserve">на один </w:t>
      </w:r>
      <w:proofErr w:type="spellStart"/>
      <w:r w:rsidRPr="00D9648C">
        <w:rPr>
          <w:sz w:val="28"/>
          <w:szCs w:val="28"/>
        </w:rPr>
        <w:t>і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п’ять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років</w:t>
      </w:r>
      <w:proofErr w:type="spellEnd"/>
      <w:r w:rsidRPr="00D9648C">
        <w:rPr>
          <w:sz w:val="28"/>
          <w:szCs w:val="28"/>
        </w:rPr>
        <w:t>.</w:t>
      </w:r>
    </w:p>
    <w:p w:rsidR="00D97546" w:rsidRPr="00D9648C" w:rsidRDefault="00D97546" w:rsidP="00D97546">
      <w:pPr>
        <w:jc w:val="both"/>
        <w:rPr>
          <w:sz w:val="28"/>
          <w:szCs w:val="28"/>
        </w:rPr>
      </w:pPr>
      <w:r w:rsidRPr="00D9648C">
        <w:rPr>
          <w:sz w:val="28"/>
          <w:szCs w:val="28"/>
        </w:rPr>
        <w:t xml:space="preserve">           6.9. </w:t>
      </w:r>
      <w:proofErr w:type="spellStart"/>
      <w:r w:rsidRPr="00D9648C">
        <w:rPr>
          <w:sz w:val="28"/>
          <w:szCs w:val="28"/>
        </w:rPr>
        <w:t>Конкурсна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комісія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приймає</w:t>
      </w:r>
      <w:proofErr w:type="spellEnd"/>
      <w:r w:rsidRPr="00D9648C">
        <w:rPr>
          <w:sz w:val="28"/>
          <w:szCs w:val="28"/>
        </w:rPr>
        <w:t xml:space="preserve"> </w:t>
      </w:r>
      <w:proofErr w:type="gramStart"/>
      <w:r w:rsidRPr="00D9648C">
        <w:rPr>
          <w:sz w:val="28"/>
          <w:szCs w:val="28"/>
        </w:rPr>
        <w:t>р</w:t>
      </w:r>
      <w:proofErr w:type="gramEnd"/>
      <w:r w:rsidRPr="00D9648C">
        <w:rPr>
          <w:sz w:val="28"/>
          <w:szCs w:val="28"/>
        </w:rPr>
        <w:t xml:space="preserve">ішення про </w:t>
      </w:r>
      <w:proofErr w:type="spellStart"/>
      <w:r w:rsidRPr="00D9648C">
        <w:rPr>
          <w:sz w:val="28"/>
          <w:szCs w:val="28"/>
        </w:rPr>
        <w:t>визначення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переможця</w:t>
      </w:r>
      <w:proofErr w:type="spellEnd"/>
      <w:r w:rsidRPr="00D9648C">
        <w:rPr>
          <w:sz w:val="28"/>
          <w:szCs w:val="28"/>
        </w:rPr>
        <w:t xml:space="preserve"> конкурсу шляхом </w:t>
      </w:r>
      <w:proofErr w:type="spellStart"/>
      <w:r w:rsidRPr="00D9648C">
        <w:rPr>
          <w:sz w:val="28"/>
          <w:szCs w:val="28"/>
        </w:rPr>
        <w:t>відкритого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голосування</w:t>
      </w:r>
      <w:proofErr w:type="spellEnd"/>
      <w:r w:rsidRPr="00D9648C">
        <w:rPr>
          <w:sz w:val="28"/>
          <w:szCs w:val="28"/>
        </w:rPr>
        <w:t xml:space="preserve"> та </w:t>
      </w:r>
      <w:proofErr w:type="spellStart"/>
      <w:r w:rsidRPr="00D9648C">
        <w:rPr>
          <w:sz w:val="28"/>
          <w:szCs w:val="28"/>
        </w:rPr>
        <w:t>оприлюднює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його</w:t>
      </w:r>
      <w:proofErr w:type="spellEnd"/>
      <w:r w:rsidRPr="00D9648C">
        <w:rPr>
          <w:sz w:val="28"/>
          <w:szCs w:val="28"/>
        </w:rPr>
        <w:t xml:space="preserve"> на офіційному </w:t>
      </w:r>
      <w:proofErr w:type="spellStart"/>
      <w:r w:rsidRPr="00D9648C">
        <w:rPr>
          <w:sz w:val="28"/>
          <w:szCs w:val="28"/>
        </w:rPr>
        <w:t>веб-сайті</w:t>
      </w:r>
      <w:proofErr w:type="spellEnd"/>
      <w:r w:rsidRPr="00D9648C">
        <w:rPr>
          <w:sz w:val="28"/>
          <w:szCs w:val="28"/>
        </w:rPr>
        <w:t xml:space="preserve"> Срібнянської селищної  ради </w:t>
      </w:r>
      <w:proofErr w:type="spellStart"/>
      <w:r w:rsidRPr="00D9648C">
        <w:rPr>
          <w:sz w:val="28"/>
          <w:szCs w:val="28"/>
        </w:rPr>
        <w:t>або</w:t>
      </w:r>
      <w:proofErr w:type="spellEnd"/>
      <w:r w:rsidRPr="00D9648C">
        <w:rPr>
          <w:sz w:val="28"/>
          <w:szCs w:val="28"/>
        </w:rPr>
        <w:t xml:space="preserve"> в </w:t>
      </w:r>
      <w:proofErr w:type="spellStart"/>
      <w:r w:rsidRPr="00D9648C">
        <w:rPr>
          <w:sz w:val="28"/>
          <w:szCs w:val="28"/>
        </w:rPr>
        <w:t>інший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спосіб</w:t>
      </w:r>
      <w:proofErr w:type="spellEnd"/>
      <w:r w:rsidRPr="00D9648C">
        <w:rPr>
          <w:sz w:val="28"/>
          <w:szCs w:val="28"/>
        </w:rPr>
        <w:t xml:space="preserve">. </w:t>
      </w:r>
    </w:p>
    <w:p w:rsidR="00D97546" w:rsidRPr="00D9648C" w:rsidRDefault="00D97546" w:rsidP="00D97546">
      <w:pPr>
        <w:ind w:firstLine="708"/>
        <w:jc w:val="both"/>
        <w:rPr>
          <w:sz w:val="28"/>
          <w:szCs w:val="28"/>
        </w:rPr>
      </w:pPr>
      <w:r w:rsidRPr="00D9648C">
        <w:rPr>
          <w:sz w:val="28"/>
          <w:szCs w:val="28"/>
        </w:rPr>
        <w:t xml:space="preserve">6.10. </w:t>
      </w:r>
      <w:proofErr w:type="gramStart"/>
      <w:r w:rsidRPr="00D9648C">
        <w:rPr>
          <w:sz w:val="28"/>
          <w:szCs w:val="28"/>
        </w:rPr>
        <w:t>Р</w:t>
      </w:r>
      <w:proofErr w:type="gramEnd"/>
      <w:r w:rsidRPr="00D9648C">
        <w:rPr>
          <w:sz w:val="28"/>
          <w:szCs w:val="28"/>
        </w:rPr>
        <w:t xml:space="preserve">ішення </w:t>
      </w:r>
      <w:proofErr w:type="spellStart"/>
      <w:r w:rsidRPr="00D9648C">
        <w:rPr>
          <w:sz w:val="28"/>
          <w:szCs w:val="28"/>
        </w:rPr>
        <w:t>конкурсної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комісії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вважається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прийнятим</w:t>
      </w:r>
      <w:proofErr w:type="spellEnd"/>
      <w:r w:rsidRPr="00D9648C">
        <w:rPr>
          <w:sz w:val="28"/>
          <w:szCs w:val="28"/>
        </w:rPr>
        <w:t xml:space="preserve">, </w:t>
      </w:r>
      <w:proofErr w:type="spellStart"/>
      <w:r w:rsidRPr="00D9648C">
        <w:rPr>
          <w:sz w:val="28"/>
          <w:szCs w:val="28"/>
        </w:rPr>
        <w:t>якщо</w:t>
      </w:r>
      <w:proofErr w:type="spellEnd"/>
      <w:r w:rsidRPr="00D9648C">
        <w:rPr>
          <w:sz w:val="28"/>
          <w:szCs w:val="28"/>
        </w:rPr>
        <w:t xml:space="preserve"> за </w:t>
      </w:r>
      <w:proofErr w:type="spellStart"/>
      <w:r w:rsidRPr="00D9648C">
        <w:rPr>
          <w:sz w:val="28"/>
          <w:szCs w:val="28"/>
        </w:rPr>
        <w:t>нього</w:t>
      </w:r>
      <w:proofErr w:type="spellEnd"/>
      <w:r w:rsidRPr="00D9648C">
        <w:rPr>
          <w:sz w:val="28"/>
          <w:szCs w:val="28"/>
        </w:rPr>
        <w:t xml:space="preserve"> на </w:t>
      </w:r>
      <w:proofErr w:type="spellStart"/>
      <w:r w:rsidRPr="00D9648C">
        <w:rPr>
          <w:sz w:val="28"/>
          <w:szCs w:val="28"/>
        </w:rPr>
        <w:t>засіданні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конкурсної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комісії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проголосувала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більшість</w:t>
      </w:r>
      <w:proofErr w:type="spellEnd"/>
      <w:r w:rsidRPr="00D9648C">
        <w:rPr>
          <w:sz w:val="28"/>
          <w:szCs w:val="28"/>
        </w:rPr>
        <w:t xml:space="preserve"> від </w:t>
      </w:r>
      <w:proofErr w:type="spellStart"/>
      <w:r w:rsidRPr="00D9648C">
        <w:rPr>
          <w:sz w:val="28"/>
          <w:szCs w:val="28"/>
        </w:rPr>
        <w:t>затвердженого</w:t>
      </w:r>
      <w:proofErr w:type="spellEnd"/>
      <w:r w:rsidRPr="00D9648C">
        <w:rPr>
          <w:sz w:val="28"/>
          <w:szCs w:val="28"/>
        </w:rPr>
        <w:t xml:space="preserve"> складу </w:t>
      </w:r>
      <w:proofErr w:type="spellStart"/>
      <w:r w:rsidRPr="00D9648C">
        <w:rPr>
          <w:sz w:val="28"/>
          <w:szCs w:val="28"/>
        </w:rPr>
        <w:t>конкурсної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комісії</w:t>
      </w:r>
      <w:proofErr w:type="spellEnd"/>
      <w:r w:rsidRPr="00D9648C">
        <w:rPr>
          <w:sz w:val="28"/>
          <w:szCs w:val="28"/>
        </w:rPr>
        <w:t>.</w:t>
      </w:r>
    </w:p>
    <w:p w:rsidR="00D97546" w:rsidRPr="00D9648C" w:rsidRDefault="00D97546" w:rsidP="00D97546">
      <w:pPr>
        <w:ind w:firstLine="708"/>
        <w:jc w:val="both"/>
        <w:rPr>
          <w:sz w:val="28"/>
          <w:szCs w:val="28"/>
        </w:rPr>
      </w:pPr>
      <w:r w:rsidRPr="00D9648C">
        <w:rPr>
          <w:sz w:val="28"/>
          <w:szCs w:val="28"/>
        </w:rPr>
        <w:t xml:space="preserve">6.11. У разі </w:t>
      </w:r>
      <w:proofErr w:type="spellStart"/>
      <w:r w:rsidRPr="00D9648C">
        <w:rPr>
          <w:sz w:val="28"/>
          <w:szCs w:val="28"/>
        </w:rPr>
        <w:t>виявлення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фактів</w:t>
      </w:r>
      <w:proofErr w:type="spellEnd"/>
      <w:r w:rsidRPr="00D9648C">
        <w:rPr>
          <w:sz w:val="28"/>
          <w:szCs w:val="28"/>
        </w:rPr>
        <w:t xml:space="preserve">, </w:t>
      </w:r>
      <w:proofErr w:type="spellStart"/>
      <w:r w:rsidRPr="00D9648C">
        <w:rPr>
          <w:sz w:val="28"/>
          <w:szCs w:val="28"/>
        </w:rPr>
        <w:t>що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proofErr w:type="gramStart"/>
      <w:r w:rsidRPr="00D9648C">
        <w:rPr>
          <w:sz w:val="28"/>
          <w:szCs w:val="28"/>
        </w:rPr>
        <w:t>св</w:t>
      </w:r>
      <w:proofErr w:type="gramEnd"/>
      <w:r w:rsidRPr="00D9648C">
        <w:rPr>
          <w:sz w:val="28"/>
          <w:szCs w:val="28"/>
        </w:rPr>
        <w:t>ідчать</w:t>
      </w:r>
      <w:proofErr w:type="spellEnd"/>
      <w:r w:rsidRPr="00D9648C">
        <w:rPr>
          <w:sz w:val="28"/>
          <w:szCs w:val="28"/>
        </w:rPr>
        <w:t xml:space="preserve"> про </w:t>
      </w:r>
      <w:proofErr w:type="spellStart"/>
      <w:r w:rsidRPr="00D9648C">
        <w:rPr>
          <w:sz w:val="28"/>
          <w:szCs w:val="28"/>
        </w:rPr>
        <w:t>конфлікт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інтересів</w:t>
      </w:r>
      <w:proofErr w:type="spellEnd"/>
      <w:r w:rsidRPr="00D9648C">
        <w:rPr>
          <w:sz w:val="28"/>
          <w:szCs w:val="28"/>
        </w:rPr>
        <w:t xml:space="preserve"> члена </w:t>
      </w:r>
      <w:proofErr w:type="spellStart"/>
      <w:r w:rsidRPr="00D9648C">
        <w:rPr>
          <w:sz w:val="28"/>
          <w:szCs w:val="28"/>
        </w:rPr>
        <w:t>конкурсної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комісії</w:t>
      </w:r>
      <w:proofErr w:type="spellEnd"/>
      <w:r w:rsidRPr="00D9648C">
        <w:rPr>
          <w:sz w:val="28"/>
          <w:szCs w:val="28"/>
        </w:rPr>
        <w:t xml:space="preserve">, </w:t>
      </w:r>
      <w:proofErr w:type="spellStart"/>
      <w:r w:rsidRPr="00D9648C">
        <w:rPr>
          <w:sz w:val="28"/>
          <w:szCs w:val="28"/>
        </w:rPr>
        <w:t>такий</w:t>
      </w:r>
      <w:proofErr w:type="spellEnd"/>
      <w:r w:rsidRPr="00D9648C">
        <w:rPr>
          <w:sz w:val="28"/>
          <w:szCs w:val="28"/>
        </w:rPr>
        <w:t xml:space="preserve"> член </w:t>
      </w:r>
      <w:proofErr w:type="spellStart"/>
      <w:r w:rsidRPr="00D9648C">
        <w:rPr>
          <w:sz w:val="28"/>
          <w:szCs w:val="28"/>
        </w:rPr>
        <w:t>конкурсної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комісії</w:t>
      </w:r>
      <w:proofErr w:type="spellEnd"/>
      <w:r w:rsidRPr="00D9648C">
        <w:rPr>
          <w:sz w:val="28"/>
          <w:szCs w:val="28"/>
        </w:rPr>
        <w:t xml:space="preserve"> не </w:t>
      </w:r>
      <w:proofErr w:type="spellStart"/>
      <w:r w:rsidRPr="00D9648C">
        <w:rPr>
          <w:sz w:val="28"/>
          <w:szCs w:val="28"/>
        </w:rPr>
        <w:t>бере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участі</w:t>
      </w:r>
      <w:proofErr w:type="spellEnd"/>
      <w:r w:rsidRPr="00D9648C">
        <w:rPr>
          <w:sz w:val="28"/>
          <w:szCs w:val="28"/>
        </w:rPr>
        <w:t xml:space="preserve"> в </w:t>
      </w:r>
      <w:proofErr w:type="spellStart"/>
      <w:r w:rsidRPr="00D9648C">
        <w:rPr>
          <w:sz w:val="28"/>
          <w:szCs w:val="28"/>
        </w:rPr>
        <w:t>голосуванні</w:t>
      </w:r>
      <w:proofErr w:type="spellEnd"/>
      <w:r w:rsidRPr="00D9648C">
        <w:rPr>
          <w:sz w:val="28"/>
          <w:szCs w:val="28"/>
        </w:rPr>
        <w:t>.</w:t>
      </w:r>
    </w:p>
    <w:p w:rsidR="00D97546" w:rsidRPr="00D9648C" w:rsidRDefault="00D97546" w:rsidP="00D97546">
      <w:pPr>
        <w:ind w:firstLine="708"/>
        <w:jc w:val="both"/>
        <w:rPr>
          <w:sz w:val="28"/>
          <w:szCs w:val="28"/>
        </w:rPr>
      </w:pPr>
      <w:r w:rsidRPr="00D9648C">
        <w:rPr>
          <w:sz w:val="28"/>
          <w:szCs w:val="28"/>
        </w:rPr>
        <w:t xml:space="preserve">6.12. У разі </w:t>
      </w:r>
      <w:proofErr w:type="spellStart"/>
      <w:r w:rsidRPr="00D9648C">
        <w:rPr>
          <w:sz w:val="28"/>
          <w:szCs w:val="28"/>
        </w:rPr>
        <w:t>відхилення</w:t>
      </w:r>
      <w:proofErr w:type="spellEnd"/>
      <w:r w:rsidRPr="00D9648C">
        <w:rPr>
          <w:sz w:val="28"/>
          <w:szCs w:val="28"/>
        </w:rPr>
        <w:t xml:space="preserve"> конкурсною </w:t>
      </w:r>
      <w:proofErr w:type="spellStart"/>
      <w:r w:rsidRPr="00D9648C">
        <w:rPr>
          <w:sz w:val="28"/>
          <w:szCs w:val="28"/>
        </w:rPr>
        <w:t>комісією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proofErr w:type="gramStart"/>
      <w:r w:rsidRPr="00D9648C">
        <w:rPr>
          <w:sz w:val="28"/>
          <w:szCs w:val="28"/>
        </w:rPr>
        <w:t>вс</w:t>
      </w:r>
      <w:proofErr w:type="gramEnd"/>
      <w:r w:rsidRPr="00D9648C">
        <w:rPr>
          <w:sz w:val="28"/>
          <w:szCs w:val="28"/>
        </w:rPr>
        <w:t>іх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кандидатів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конкурсна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комісія</w:t>
      </w:r>
      <w:proofErr w:type="spellEnd"/>
      <w:r w:rsidRPr="00D9648C">
        <w:rPr>
          <w:sz w:val="28"/>
          <w:szCs w:val="28"/>
        </w:rPr>
        <w:t xml:space="preserve"> проводить </w:t>
      </w:r>
      <w:proofErr w:type="spellStart"/>
      <w:r w:rsidRPr="00D9648C">
        <w:rPr>
          <w:sz w:val="28"/>
          <w:szCs w:val="28"/>
        </w:rPr>
        <w:t>повторний</w:t>
      </w:r>
      <w:proofErr w:type="spellEnd"/>
      <w:r w:rsidRPr="00D9648C">
        <w:rPr>
          <w:sz w:val="28"/>
          <w:szCs w:val="28"/>
        </w:rPr>
        <w:t xml:space="preserve"> конкурс. </w:t>
      </w:r>
      <w:proofErr w:type="spellStart"/>
      <w:r w:rsidRPr="00D9648C">
        <w:rPr>
          <w:sz w:val="28"/>
          <w:szCs w:val="28"/>
        </w:rPr>
        <w:t>Повторний</w:t>
      </w:r>
      <w:proofErr w:type="spellEnd"/>
      <w:r w:rsidRPr="00D9648C">
        <w:rPr>
          <w:sz w:val="28"/>
          <w:szCs w:val="28"/>
        </w:rPr>
        <w:t xml:space="preserve"> конкурс проводиться у порядку, </w:t>
      </w:r>
      <w:proofErr w:type="spellStart"/>
      <w:r w:rsidRPr="00D9648C">
        <w:rPr>
          <w:sz w:val="28"/>
          <w:szCs w:val="28"/>
        </w:rPr>
        <w:t>визначеному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цим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Положенням</w:t>
      </w:r>
      <w:proofErr w:type="spellEnd"/>
      <w:r w:rsidRPr="00D9648C">
        <w:rPr>
          <w:sz w:val="28"/>
          <w:szCs w:val="28"/>
        </w:rPr>
        <w:t xml:space="preserve"> для проведення конкурсу.</w:t>
      </w:r>
    </w:p>
    <w:p w:rsidR="00D97546" w:rsidRPr="00D9648C" w:rsidRDefault="00D97546" w:rsidP="00D97546">
      <w:pPr>
        <w:ind w:firstLine="708"/>
        <w:jc w:val="both"/>
        <w:rPr>
          <w:sz w:val="28"/>
          <w:szCs w:val="28"/>
        </w:rPr>
      </w:pPr>
      <w:r w:rsidRPr="00D9648C">
        <w:rPr>
          <w:sz w:val="28"/>
          <w:szCs w:val="28"/>
        </w:rPr>
        <w:t xml:space="preserve">6.13. </w:t>
      </w:r>
      <w:proofErr w:type="spellStart"/>
      <w:r w:rsidRPr="00D9648C">
        <w:rPr>
          <w:sz w:val="28"/>
          <w:szCs w:val="28"/>
        </w:rPr>
        <w:t>Керівник</w:t>
      </w:r>
      <w:proofErr w:type="spellEnd"/>
      <w:r w:rsidRPr="00D964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відділу </w:t>
      </w:r>
      <w:proofErr w:type="spellStart"/>
      <w:r>
        <w:rPr>
          <w:sz w:val="28"/>
          <w:szCs w:val="28"/>
        </w:rPr>
        <w:t>культури</w:t>
      </w:r>
      <w:proofErr w:type="spellEnd"/>
      <w:r>
        <w:rPr>
          <w:sz w:val="28"/>
          <w:szCs w:val="28"/>
        </w:rPr>
        <w:t xml:space="preserve"> та туризму</w:t>
      </w:r>
      <w:r w:rsidRPr="00D9648C"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зобов’язаний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призначити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переможця</w:t>
      </w:r>
      <w:proofErr w:type="spellEnd"/>
      <w:r w:rsidRPr="00D9648C">
        <w:rPr>
          <w:sz w:val="28"/>
          <w:szCs w:val="28"/>
        </w:rPr>
        <w:t xml:space="preserve"> конкурсу </w:t>
      </w:r>
      <w:r>
        <w:rPr>
          <w:sz w:val="28"/>
          <w:szCs w:val="28"/>
        </w:rPr>
        <w:t xml:space="preserve">на посаду директора музею </w:t>
      </w:r>
      <w:r w:rsidRPr="00D9648C">
        <w:rPr>
          <w:sz w:val="28"/>
          <w:szCs w:val="28"/>
        </w:rPr>
        <w:t xml:space="preserve">не </w:t>
      </w:r>
      <w:proofErr w:type="spellStart"/>
      <w:proofErr w:type="gramStart"/>
      <w:r w:rsidRPr="00D9648C">
        <w:rPr>
          <w:sz w:val="28"/>
          <w:szCs w:val="28"/>
        </w:rPr>
        <w:t>п</w:t>
      </w:r>
      <w:proofErr w:type="gramEnd"/>
      <w:r w:rsidRPr="00D9648C">
        <w:rPr>
          <w:sz w:val="28"/>
          <w:szCs w:val="28"/>
        </w:rPr>
        <w:t>ізніше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двох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місяців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з</w:t>
      </w:r>
      <w:proofErr w:type="spellEnd"/>
      <w:r w:rsidRPr="00D9648C">
        <w:rPr>
          <w:sz w:val="28"/>
          <w:szCs w:val="28"/>
        </w:rPr>
        <w:t xml:space="preserve"> дня </w:t>
      </w:r>
      <w:proofErr w:type="spellStart"/>
      <w:r w:rsidRPr="00D9648C">
        <w:rPr>
          <w:sz w:val="28"/>
          <w:szCs w:val="28"/>
        </w:rPr>
        <w:t>оголошення</w:t>
      </w:r>
      <w:proofErr w:type="spellEnd"/>
      <w:r w:rsidRPr="00D9648C">
        <w:rPr>
          <w:sz w:val="28"/>
          <w:szCs w:val="28"/>
        </w:rPr>
        <w:t xml:space="preserve"> конкурсу. </w:t>
      </w:r>
      <w:proofErr w:type="spellStart"/>
      <w:proofErr w:type="gramStart"/>
      <w:r w:rsidRPr="00D9648C">
        <w:rPr>
          <w:sz w:val="28"/>
          <w:szCs w:val="28"/>
        </w:rPr>
        <w:t>П</w:t>
      </w:r>
      <w:proofErr w:type="gramEnd"/>
      <w:r w:rsidRPr="00D9648C">
        <w:rPr>
          <w:sz w:val="28"/>
          <w:szCs w:val="28"/>
        </w:rPr>
        <w:t>ідставою</w:t>
      </w:r>
      <w:proofErr w:type="spellEnd"/>
      <w:r w:rsidRPr="00D9648C">
        <w:rPr>
          <w:sz w:val="28"/>
          <w:szCs w:val="28"/>
        </w:rPr>
        <w:t xml:space="preserve"> для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видання</w:t>
      </w:r>
      <w:proofErr w:type="spellEnd"/>
      <w:r>
        <w:rPr>
          <w:sz w:val="28"/>
          <w:szCs w:val="28"/>
        </w:rPr>
        <w:t xml:space="preserve"> наказу про </w:t>
      </w:r>
      <w:proofErr w:type="spellStart"/>
      <w:r>
        <w:rPr>
          <w:sz w:val="28"/>
          <w:szCs w:val="28"/>
        </w:rPr>
        <w:t>призначення</w:t>
      </w:r>
      <w:proofErr w:type="spellEnd"/>
      <w:r>
        <w:rPr>
          <w:sz w:val="28"/>
          <w:szCs w:val="28"/>
        </w:rPr>
        <w:t xml:space="preserve"> директора музею </w:t>
      </w:r>
      <w:proofErr w:type="spellStart"/>
      <w:r w:rsidRPr="00D9648C">
        <w:rPr>
          <w:sz w:val="28"/>
          <w:szCs w:val="28"/>
        </w:rPr>
        <w:t>є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підписання</w:t>
      </w:r>
      <w:proofErr w:type="spellEnd"/>
      <w:r w:rsidRPr="00D9648C">
        <w:rPr>
          <w:sz w:val="28"/>
          <w:szCs w:val="28"/>
        </w:rPr>
        <w:t xml:space="preserve"> контракту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переможцем</w:t>
      </w:r>
      <w:proofErr w:type="spellEnd"/>
      <w:r>
        <w:rPr>
          <w:sz w:val="28"/>
          <w:szCs w:val="28"/>
        </w:rPr>
        <w:t xml:space="preserve"> конкурсу. </w:t>
      </w:r>
    </w:p>
    <w:p w:rsidR="00D97546" w:rsidRPr="00D9648C" w:rsidRDefault="00D97546" w:rsidP="00D97546">
      <w:pPr>
        <w:ind w:firstLine="708"/>
        <w:jc w:val="both"/>
        <w:rPr>
          <w:sz w:val="28"/>
          <w:szCs w:val="28"/>
        </w:rPr>
      </w:pPr>
      <w:r w:rsidRPr="00D9648C">
        <w:rPr>
          <w:sz w:val="28"/>
          <w:szCs w:val="28"/>
        </w:rPr>
        <w:t xml:space="preserve">6.14. Контракт </w:t>
      </w:r>
      <w:proofErr w:type="spellStart"/>
      <w:r w:rsidRPr="00D9648C">
        <w:rPr>
          <w:sz w:val="28"/>
          <w:szCs w:val="28"/>
        </w:rPr>
        <w:t>визначає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основні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вимоги</w:t>
      </w:r>
      <w:proofErr w:type="spellEnd"/>
      <w:r w:rsidRPr="00D9648C">
        <w:rPr>
          <w:sz w:val="28"/>
          <w:szCs w:val="28"/>
        </w:rPr>
        <w:t xml:space="preserve"> до </w:t>
      </w:r>
      <w:proofErr w:type="spellStart"/>
      <w:r w:rsidRPr="00D9648C">
        <w:rPr>
          <w:sz w:val="28"/>
          <w:szCs w:val="28"/>
        </w:rPr>
        <w:t>діяльності</w:t>
      </w:r>
      <w:proofErr w:type="spellEnd"/>
      <w:r w:rsidRPr="00D9648C">
        <w:rPr>
          <w:sz w:val="28"/>
          <w:szCs w:val="28"/>
        </w:rPr>
        <w:t xml:space="preserve"> </w:t>
      </w:r>
      <w:r>
        <w:rPr>
          <w:sz w:val="28"/>
          <w:szCs w:val="28"/>
        </w:rPr>
        <w:t>музею</w:t>
      </w:r>
      <w:r w:rsidRPr="00D9648C">
        <w:rPr>
          <w:sz w:val="28"/>
          <w:szCs w:val="28"/>
        </w:rPr>
        <w:t xml:space="preserve">, виконання </w:t>
      </w:r>
      <w:proofErr w:type="spellStart"/>
      <w:r w:rsidRPr="00D9648C">
        <w:rPr>
          <w:sz w:val="28"/>
          <w:szCs w:val="28"/>
        </w:rPr>
        <w:t>яких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є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обов’язковим</w:t>
      </w:r>
      <w:proofErr w:type="spellEnd"/>
      <w:r w:rsidRPr="00D9648C">
        <w:rPr>
          <w:sz w:val="28"/>
          <w:szCs w:val="28"/>
        </w:rPr>
        <w:t xml:space="preserve"> </w:t>
      </w:r>
      <w:r>
        <w:rPr>
          <w:sz w:val="28"/>
          <w:szCs w:val="28"/>
        </w:rPr>
        <w:t>для директора</w:t>
      </w:r>
      <w:r w:rsidRPr="00D9648C">
        <w:rPr>
          <w:sz w:val="28"/>
          <w:szCs w:val="28"/>
        </w:rPr>
        <w:t>.</w:t>
      </w:r>
    </w:p>
    <w:p w:rsidR="00D97546" w:rsidRPr="00D9648C" w:rsidRDefault="00D97546" w:rsidP="00D97546">
      <w:pPr>
        <w:ind w:firstLine="708"/>
        <w:jc w:val="both"/>
        <w:rPr>
          <w:sz w:val="28"/>
          <w:szCs w:val="28"/>
        </w:rPr>
      </w:pPr>
      <w:proofErr w:type="spellStart"/>
      <w:r w:rsidRPr="00D9648C">
        <w:rPr>
          <w:sz w:val="28"/>
          <w:szCs w:val="28"/>
        </w:rPr>
        <w:t>Обов’язковими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умовами</w:t>
      </w:r>
      <w:proofErr w:type="spellEnd"/>
      <w:r w:rsidRPr="00D9648C">
        <w:rPr>
          <w:sz w:val="28"/>
          <w:szCs w:val="28"/>
        </w:rPr>
        <w:t xml:space="preserve"> контракту</w:t>
      </w:r>
      <w:proofErr w:type="gramStart"/>
      <w:r w:rsidRPr="00D9648C">
        <w:rPr>
          <w:sz w:val="28"/>
          <w:szCs w:val="28"/>
        </w:rPr>
        <w:t xml:space="preserve"> є:</w:t>
      </w:r>
      <w:proofErr w:type="gramEnd"/>
    </w:p>
    <w:p w:rsidR="00D97546" w:rsidRPr="00D9648C" w:rsidRDefault="00D97546" w:rsidP="00D97546">
      <w:pPr>
        <w:ind w:firstLine="708"/>
        <w:jc w:val="both"/>
        <w:rPr>
          <w:sz w:val="28"/>
          <w:szCs w:val="28"/>
        </w:rPr>
      </w:pPr>
      <w:r w:rsidRPr="00D9648C">
        <w:rPr>
          <w:sz w:val="28"/>
          <w:szCs w:val="28"/>
        </w:rPr>
        <w:t xml:space="preserve">- </w:t>
      </w:r>
      <w:proofErr w:type="spellStart"/>
      <w:r w:rsidRPr="00D9648C">
        <w:rPr>
          <w:sz w:val="28"/>
          <w:szCs w:val="28"/>
        </w:rPr>
        <w:t>програми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розвитку</w:t>
      </w:r>
      <w:proofErr w:type="spellEnd"/>
      <w:r w:rsidRPr="00D9648C">
        <w:rPr>
          <w:sz w:val="28"/>
          <w:szCs w:val="28"/>
        </w:rPr>
        <w:t xml:space="preserve"> </w:t>
      </w:r>
      <w:r>
        <w:rPr>
          <w:sz w:val="28"/>
          <w:szCs w:val="28"/>
        </w:rPr>
        <w:t>музею</w:t>
      </w:r>
      <w:r w:rsidRPr="00D9648C">
        <w:rPr>
          <w:sz w:val="28"/>
          <w:szCs w:val="28"/>
        </w:rPr>
        <w:t xml:space="preserve"> на один </w:t>
      </w:r>
      <w:proofErr w:type="spellStart"/>
      <w:r w:rsidRPr="00D9648C">
        <w:rPr>
          <w:sz w:val="28"/>
          <w:szCs w:val="28"/>
        </w:rPr>
        <w:t>і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proofErr w:type="gramStart"/>
      <w:r w:rsidRPr="00D9648C">
        <w:rPr>
          <w:sz w:val="28"/>
          <w:szCs w:val="28"/>
        </w:rPr>
        <w:t>п’ять</w:t>
      </w:r>
      <w:proofErr w:type="spellEnd"/>
      <w:proofErr w:type="gramEnd"/>
      <w:r w:rsidRPr="00D9648C"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років</w:t>
      </w:r>
      <w:proofErr w:type="spellEnd"/>
      <w:r w:rsidRPr="00D9648C">
        <w:rPr>
          <w:sz w:val="28"/>
          <w:szCs w:val="28"/>
        </w:rPr>
        <w:t xml:space="preserve">, </w:t>
      </w:r>
      <w:proofErr w:type="spellStart"/>
      <w:r w:rsidRPr="00D9648C">
        <w:rPr>
          <w:sz w:val="28"/>
          <w:szCs w:val="28"/>
        </w:rPr>
        <w:t>що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розглядалися</w:t>
      </w:r>
      <w:proofErr w:type="spellEnd"/>
      <w:r w:rsidRPr="00D9648C">
        <w:rPr>
          <w:sz w:val="28"/>
          <w:szCs w:val="28"/>
        </w:rPr>
        <w:t xml:space="preserve"> на </w:t>
      </w:r>
      <w:proofErr w:type="spellStart"/>
      <w:r w:rsidRPr="00D9648C">
        <w:rPr>
          <w:sz w:val="28"/>
          <w:szCs w:val="28"/>
        </w:rPr>
        <w:t>засіданні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конкурсної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комісії</w:t>
      </w:r>
      <w:proofErr w:type="spellEnd"/>
      <w:r w:rsidRPr="00D9648C">
        <w:rPr>
          <w:sz w:val="28"/>
          <w:szCs w:val="28"/>
        </w:rPr>
        <w:t>;</w:t>
      </w:r>
    </w:p>
    <w:p w:rsidR="00D97546" w:rsidRPr="00D9648C" w:rsidRDefault="00D97546" w:rsidP="00D97546">
      <w:pPr>
        <w:ind w:firstLine="708"/>
        <w:jc w:val="both"/>
        <w:rPr>
          <w:sz w:val="28"/>
          <w:szCs w:val="28"/>
        </w:rPr>
      </w:pPr>
      <w:r w:rsidRPr="00D9648C">
        <w:rPr>
          <w:sz w:val="28"/>
          <w:szCs w:val="28"/>
        </w:rPr>
        <w:t xml:space="preserve">- </w:t>
      </w:r>
      <w:proofErr w:type="spellStart"/>
      <w:r w:rsidRPr="00D9648C">
        <w:rPr>
          <w:sz w:val="28"/>
          <w:szCs w:val="28"/>
        </w:rPr>
        <w:t>умови</w:t>
      </w:r>
      <w:proofErr w:type="spellEnd"/>
      <w:r w:rsidRPr="00D9648C">
        <w:rPr>
          <w:sz w:val="28"/>
          <w:szCs w:val="28"/>
        </w:rPr>
        <w:t xml:space="preserve"> оплати </w:t>
      </w:r>
      <w:proofErr w:type="spellStart"/>
      <w:r w:rsidRPr="00D9648C">
        <w:rPr>
          <w:sz w:val="28"/>
          <w:szCs w:val="28"/>
        </w:rPr>
        <w:t>праці</w:t>
      </w:r>
      <w:proofErr w:type="spellEnd"/>
      <w:r w:rsidRPr="00D9648C">
        <w:rPr>
          <w:sz w:val="28"/>
          <w:szCs w:val="28"/>
        </w:rPr>
        <w:t xml:space="preserve"> </w:t>
      </w:r>
      <w:r>
        <w:rPr>
          <w:sz w:val="28"/>
          <w:szCs w:val="28"/>
        </w:rPr>
        <w:t>директора</w:t>
      </w:r>
      <w:r w:rsidRPr="00D9648C">
        <w:rPr>
          <w:sz w:val="28"/>
          <w:szCs w:val="28"/>
        </w:rPr>
        <w:t>;</w:t>
      </w:r>
    </w:p>
    <w:p w:rsidR="00D97546" w:rsidRPr="00D9648C" w:rsidRDefault="00D97546" w:rsidP="00D97546">
      <w:pPr>
        <w:ind w:firstLine="708"/>
        <w:jc w:val="both"/>
        <w:rPr>
          <w:sz w:val="28"/>
          <w:szCs w:val="28"/>
        </w:rPr>
      </w:pPr>
      <w:r w:rsidRPr="00D9648C">
        <w:rPr>
          <w:sz w:val="28"/>
          <w:szCs w:val="28"/>
        </w:rPr>
        <w:t xml:space="preserve">- </w:t>
      </w:r>
      <w:proofErr w:type="spellStart"/>
      <w:r w:rsidRPr="00D9648C">
        <w:rPr>
          <w:sz w:val="28"/>
          <w:szCs w:val="28"/>
        </w:rPr>
        <w:t>критерії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оцінки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праці</w:t>
      </w:r>
      <w:proofErr w:type="spellEnd"/>
      <w:r w:rsidRPr="00D9648C">
        <w:rPr>
          <w:sz w:val="28"/>
          <w:szCs w:val="28"/>
        </w:rPr>
        <w:t xml:space="preserve"> </w:t>
      </w:r>
      <w:r>
        <w:rPr>
          <w:sz w:val="28"/>
          <w:szCs w:val="28"/>
        </w:rPr>
        <w:t>директора</w:t>
      </w:r>
      <w:r w:rsidRPr="00D9648C">
        <w:rPr>
          <w:sz w:val="28"/>
          <w:szCs w:val="28"/>
        </w:rPr>
        <w:t>;</w:t>
      </w:r>
    </w:p>
    <w:p w:rsidR="00D97546" w:rsidRPr="00D9648C" w:rsidRDefault="00D97546" w:rsidP="00D97546">
      <w:pPr>
        <w:ind w:firstLine="708"/>
        <w:jc w:val="both"/>
        <w:rPr>
          <w:sz w:val="28"/>
          <w:szCs w:val="28"/>
        </w:rPr>
      </w:pPr>
      <w:r w:rsidRPr="00D9648C">
        <w:rPr>
          <w:sz w:val="28"/>
          <w:szCs w:val="28"/>
        </w:rPr>
        <w:t xml:space="preserve">- </w:t>
      </w:r>
      <w:proofErr w:type="spellStart"/>
      <w:r w:rsidRPr="00D9648C">
        <w:rPr>
          <w:sz w:val="28"/>
          <w:szCs w:val="28"/>
        </w:rPr>
        <w:t>особливості</w:t>
      </w:r>
      <w:proofErr w:type="spellEnd"/>
      <w:r w:rsidRPr="00D9648C">
        <w:rPr>
          <w:sz w:val="28"/>
          <w:szCs w:val="28"/>
        </w:rPr>
        <w:t xml:space="preserve"> порядку здійснення контролю за </w:t>
      </w:r>
      <w:proofErr w:type="spellStart"/>
      <w:r w:rsidRPr="00D9648C">
        <w:rPr>
          <w:sz w:val="28"/>
          <w:szCs w:val="28"/>
        </w:rPr>
        <w:t>діяльністю</w:t>
      </w:r>
      <w:proofErr w:type="spellEnd"/>
      <w:r w:rsidRPr="00D9648C">
        <w:rPr>
          <w:sz w:val="28"/>
          <w:szCs w:val="28"/>
        </w:rPr>
        <w:t xml:space="preserve"> </w:t>
      </w:r>
      <w:r>
        <w:rPr>
          <w:sz w:val="28"/>
          <w:szCs w:val="28"/>
        </w:rPr>
        <w:t>музею</w:t>
      </w:r>
      <w:r w:rsidRPr="00D9648C">
        <w:rPr>
          <w:sz w:val="28"/>
          <w:szCs w:val="28"/>
        </w:rPr>
        <w:t>;</w:t>
      </w:r>
    </w:p>
    <w:p w:rsidR="00D97546" w:rsidRPr="00D9648C" w:rsidRDefault="00D97546" w:rsidP="00D97546">
      <w:pPr>
        <w:ind w:firstLine="708"/>
        <w:jc w:val="both"/>
        <w:rPr>
          <w:sz w:val="28"/>
          <w:szCs w:val="28"/>
        </w:rPr>
      </w:pPr>
      <w:r w:rsidRPr="00D9648C">
        <w:rPr>
          <w:sz w:val="28"/>
          <w:szCs w:val="28"/>
        </w:rPr>
        <w:t xml:space="preserve">- заходи </w:t>
      </w:r>
      <w:proofErr w:type="spellStart"/>
      <w:r w:rsidRPr="00D9648C">
        <w:rPr>
          <w:sz w:val="28"/>
          <w:szCs w:val="28"/>
        </w:rPr>
        <w:t>відповідальності</w:t>
      </w:r>
      <w:proofErr w:type="spellEnd"/>
      <w:r w:rsidRPr="00D9648C">
        <w:rPr>
          <w:sz w:val="28"/>
          <w:szCs w:val="28"/>
        </w:rPr>
        <w:t xml:space="preserve"> за </w:t>
      </w:r>
      <w:proofErr w:type="spellStart"/>
      <w:r w:rsidRPr="00D9648C">
        <w:rPr>
          <w:sz w:val="28"/>
          <w:szCs w:val="28"/>
        </w:rPr>
        <w:t>невиконання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або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неналежне</w:t>
      </w:r>
      <w:proofErr w:type="spellEnd"/>
      <w:r w:rsidRPr="00D9648C">
        <w:rPr>
          <w:sz w:val="28"/>
          <w:szCs w:val="28"/>
        </w:rPr>
        <w:t xml:space="preserve"> виконання умов контракту;</w:t>
      </w:r>
    </w:p>
    <w:p w:rsidR="00D97546" w:rsidRPr="00D9648C" w:rsidRDefault="00D97546" w:rsidP="00D97546">
      <w:pPr>
        <w:ind w:firstLine="708"/>
        <w:jc w:val="both"/>
        <w:rPr>
          <w:sz w:val="28"/>
          <w:szCs w:val="28"/>
        </w:rPr>
      </w:pPr>
      <w:r w:rsidRPr="00D9648C">
        <w:rPr>
          <w:sz w:val="28"/>
          <w:szCs w:val="28"/>
        </w:rPr>
        <w:t xml:space="preserve">- </w:t>
      </w:r>
      <w:proofErr w:type="spellStart"/>
      <w:r w:rsidRPr="00D9648C">
        <w:rPr>
          <w:sz w:val="28"/>
          <w:szCs w:val="28"/>
        </w:rPr>
        <w:t>особливі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proofErr w:type="gramStart"/>
      <w:r w:rsidRPr="00D9648C">
        <w:rPr>
          <w:sz w:val="28"/>
          <w:szCs w:val="28"/>
        </w:rPr>
        <w:t>п</w:t>
      </w:r>
      <w:proofErr w:type="gramEnd"/>
      <w:r w:rsidRPr="00D9648C">
        <w:rPr>
          <w:sz w:val="28"/>
          <w:szCs w:val="28"/>
        </w:rPr>
        <w:t>ідстави</w:t>
      </w:r>
      <w:proofErr w:type="spellEnd"/>
      <w:r w:rsidRPr="00D9648C">
        <w:rPr>
          <w:sz w:val="28"/>
          <w:szCs w:val="28"/>
        </w:rPr>
        <w:t xml:space="preserve"> для </w:t>
      </w:r>
      <w:proofErr w:type="spellStart"/>
      <w:r w:rsidRPr="00D9648C">
        <w:rPr>
          <w:sz w:val="28"/>
          <w:szCs w:val="28"/>
        </w:rPr>
        <w:t>дострокового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розірвання</w:t>
      </w:r>
      <w:proofErr w:type="spellEnd"/>
      <w:r w:rsidRPr="00D9648C">
        <w:rPr>
          <w:sz w:val="28"/>
          <w:szCs w:val="28"/>
        </w:rPr>
        <w:t xml:space="preserve"> контракту та </w:t>
      </w:r>
      <w:proofErr w:type="spellStart"/>
      <w:r w:rsidRPr="00D9648C">
        <w:rPr>
          <w:sz w:val="28"/>
          <w:szCs w:val="28"/>
        </w:rPr>
        <w:t>відповідні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наслідки</w:t>
      </w:r>
      <w:proofErr w:type="spellEnd"/>
      <w:r w:rsidRPr="00D9648C">
        <w:rPr>
          <w:sz w:val="28"/>
          <w:szCs w:val="28"/>
        </w:rPr>
        <w:t xml:space="preserve"> для </w:t>
      </w:r>
      <w:proofErr w:type="spellStart"/>
      <w:r w:rsidRPr="00D9648C">
        <w:rPr>
          <w:sz w:val="28"/>
          <w:szCs w:val="28"/>
        </w:rPr>
        <w:t>його</w:t>
      </w:r>
      <w:proofErr w:type="spellEnd"/>
      <w:r w:rsidRPr="00D9648C">
        <w:rPr>
          <w:sz w:val="28"/>
          <w:szCs w:val="28"/>
        </w:rPr>
        <w:t xml:space="preserve"> </w:t>
      </w:r>
      <w:proofErr w:type="spellStart"/>
      <w:r w:rsidRPr="00D9648C">
        <w:rPr>
          <w:sz w:val="28"/>
          <w:szCs w:val="28"/>
        </w:rPr>
        <w:t>сторін</w:t>
      </w:r>
      <w:proofErr w:type="spellEnd"/>
      <w:r w:rsidRPr="00D9648C">
        <w:rPr>
          <w:sz w:val="28"/>
          <w:szCs w:val="28"/>
        </w:rPr>
        <w:t>.</w:t>
      </w:r>
    </w:p>
    <w:p w:rsidR="00D97546" w:rsidRPr="00D9648C" w:rsidRDefault="00D97546" w:rsidP="00D97546">
      <w:pPr>
        <w:rPr>
          <w:sz w:val="28"/>
          <w:szCs w:val="28"/>
        </w:rPr>
      </w:pPr>
    </w:p>
    <w:p w:rsidR="00D97546" w:rsidRDefault="00D97546" w:rsidP="00D97546">
      <w:pPr>
        <w:ind w:firstLine="708"/>
        <w:rPr>
          <w:b/>
          <w:sz w:val="28"/>
          <w:szCs w:val="28"/>
        </w:rPr>
      </w:pPr>
    </w:p>
    <w:p w:rsidR="00D97546" w:rsidRDefault="00D97546" w:rsidP="00D97546">
      <w:pPr>
        <w:rPr>
          <w:sz w:val="28"/>
          <w:szCs w:val="28"/>
        </w:rPr>
      </w:pPr>
      <w:r w:rsidRPr="00602180">
        <w:rPr>
          <w:b/>
          <w:sz w:val="28"/>
          <w:szCs w:val="28"/>
        </w:rPr>
        <w:t xml:space="preserve">Селищний голова                                              </w:t>
      </w:r>
      <w:r>
        <w:rPr>
          <w:b/>
          <w:sz w:val="28"/>
          <w:szCs w:val="28"/>
          <w:lang w:val="uk-UA"/>
        </w:rPr>
        <w:t xml:space="preserve">                         </w:t>
      </w:r>
      <w:r w:rsidRPr="00602180">
        <w:rPr>
          <w:b/>
          <w:sz w:val="28"/>
          <w:szCs w:val="28"/>
        </w:rPr>
        <w:t xml:space="preserve">  О</w:t>
      </w:r>
      <w:r>
        <w:rPr>
          <w:b/>
          <w:sz w:val="28"/>
          <w:szCs w:val="28"/>
        </w:rPr>
        <w:t>.</w:t>
      </w:r>
      <w:r w:rsidRPr="00602180">
        <w:rPr>
          <w:b/>
          <w:sz w:val="28"/>
          <w:szCs w:val="28"/>
        </w:rPr>
        <w:t xml:space="preserve"> ПАНЧЕНКО</w:t>
      </w:r>
    </w:p>
    <w:p w:rsidR="00D97546" w:rsidRPr="00544CA9" w:rsidRDefault="00D97546" w:rsidP="00195AE1">
      <w:pPr>
        <w:spacing w:after="120"/>
        <w:ind w:right="4677"/>
        <w:jc w:val="both"/>
        <w:rPr>
          <w:b/>
          <w:sz w:val="28"/>
          <w:szCs w:val="28"/>
          <w:lang w:val="uk-UA"/>
        </w:rPr>
      </w:pPr>
    </w:p>
    <w:sectPr w:rsidR="00D97546" w:rsidRPr="00544CA9" w:rsidSect="00EC587F">
      <w:pgSz w:w="11906" w:h="16838"/>
      <w:pgMar w:top="1134" w:right="849" w:bottom="142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81335"/>
    <w:multiLevelType w:val="hybridMultilevel"/>
    <w:tmpl w:val="392EE604"/>
    <w:lvl w:ilvl="0" w:tplc="AE50BD6A">
      <w:start w:val="2"/>
      <w:numFmt w:val="decimal"/>
      <w:lvlText w:val="%1."/>
      <w:lvlJc w:val="left"/>
      <w:pPr>
        <w:ind w:left="71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  <w:rPr>
        <w:rFonts w:cs="Times New Roman"/>
      </w:rPr>
    </w:lvl>
  </w:abstractNum>
  <w:abstractNum w:abstractNumId="1">
    <w:nsid w:val="0E284CC8"/>
    <w:multiLevelType w:val="hybridMultilevel"/>
    <w:tmpl w:val="3F446782"/>
    <w:lvl w:ilvl="0" w:tplc="9D7406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07832"/>
    <w:multiLevelType w:val="hybridMultilevel"/>
    <w:tmpl w:val="657A8298"/>
    <w:lvl w:ilvl="0" w:tplc="AA5E62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5853EF7"/>
    <w:multiLevelType w:val="hybridMultilevel"/>
    <w:tmpl w:val="2C982F42"/>
    <w:lvl w:ilvl="0" w:tplc="D24AE2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F51EB2"/>
    <w:multiLevelType w:val="hybridMultilevel"/>
    <w:tmpl w:val="25A2FD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8416C"/>
    <w:multiLevelType w:val="hybridMultilevel"/>
    <w:tmpl w:val="1DCEE10A"/>
    <w:lvl w:ilvl="0" w:tplc="B224A3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962135"/>
    <w:multiLevelType w:val="hybridMultilevel"/>
    <w:tmpl w:val="F5520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011CBE"/>
    <w:multiLevelType w:val="hybridMultilevel"/>
    <w:tmpl w:val="F560107C"/>
    <w:lvl w:ilvl="0" w:tplc="C2A0EE1A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502F4ED5"/>
    <w:multiLevelType w:val="hybridMultilevel"/>
    <w:tmpl w:val="C3BC8068"/>
    <w:lvl w:ilvl="0" w:tplc="8FAC1FF0">
      <w:start w:val="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52554995"/>
    <w:multiLevelType w:val="hybridMultilevel"/>
    <w:tmpl w:val="E068847E"/>
    <w:lvl w:ilvl="0" w:tplc="6EEE0D26">
      <w:start w:val="19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B8C56BB"/>
    <w:multiLevelType w:val="hybridMultilevel"/>
    <w:tmpl w:val="51908108"/>
    <w:lvl w:ilvl="0" w:tplc="7E144B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3A3295"/>
    <w:multiLevelType w:val="hybridMultilevel"/>
    <w:tmpl w:val="6BD2F16A"/>
    <w:lvl w:ilvl="0" w:tplc="617C355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5A62E24"/>
    <w:multiLevelType w:val="hybridMultilevel"/>
    <w:tmpl w:val="72D48994"/>
    <w:lvl w:ilvl="0" w:tplc="CED42C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10"/>
  </w:num>
  <w:num w:numId="5">
    <w:abstractNumId w:val="3"/>
  </w:num>
  <w:num w:numId="6">
    <w:abstractNumId w:val="12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0"/>
  </w:num>
  <w:num w:numId="10">
    <w:abstractNumId w:val="6"/>
  </w:num>
  <w:num w:numId="11">
    <w:abstractNumId w:val="9"/>
  </w:num>
  <w:num w:numId="12">
    <w:abstractNumId w:val="2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E87C4B"/>
    <w:rsid w:val="00023B6E"/>
    <w:rsid w:val="000401C2"/>
    <w:rsid w:val="00061C34"/>
    <w:rsid w:val="00071896"/>
    <w:rsid w:val="00087B33"/>
    <w:rsid w:val="000B090F"/>
    <w:rsid w:val="000C0591"/>
    <w:rsid w:val="000C7DE4"/>
    <w:rsid w:val="000D6196"/>
    <w:rsid w:val="00114505"/>
    <w:rsid w:val="00140EA5"/>
    <w:rsid w:val="00195AE1"/>
    <w:rsid w:val="001C2F59"/>
    <w:rsid w:val="001C53E4"/>
    <w:rsid w:val="001C708B"/>
    <w:rsid w:val="0024744E"/>
    <w:rsid w:val="00252259"/>
    <w:rsid w:val="0026351D"/>
    <w:rsid w:val="00281EBF"/>
    <w:rsid w:val="002C3AF6"/>
    <w:rsid w:val="002D2707"/>
    <w:rsid w:val="002D7F1C"/>
    <w:rsid w:val="003003D5"/>
    <w:rsid w:val="00350269"/>
    <w:rsid w:val="003E1988"/>
    <w:rsid w:val="003E2FE6"/>
    <w:rsid w:val="003F6C70"/>
    <w:rsid w:val="0040490B"/>
    <w:rsid w:val="0042438B"/>
    <w:rsid w:val="0045193C"/>
    <w:rsid w:val="00471856"/>
    <w:rsid w:val="004A2B6D"/>
    <w:rsid w:val="004B76B8"/>
    <w:rsid w:val="004D33EC"/>
    <w:rsid w:val="004E7089"/>
    <w:rsid w:val="004E79A2"/>
    <w:rsid w:val="00542DF7"/>
    <w:rsid w:val="00544CA9"/>
    <w:rsid w:val="00550276"/>
    <w:rsid w:val="00566810"/>
    <w:rsid w:val="005705DB"/>
    <w:rsid w:val="005C6BB4"/>
    <w:rsid w:val="005D64FD"/>
    <w:rsid w:val="005E2083"/>
    <w:rsid w:val="006046F7"/>
    <w:rsid w:val="006077DA"/>
    <w:rsid w:val="00612EAE"/>
    <w:rsid w:val="006560B3"/>
    <w:rsid w:val="006667CB"/>
    <w:rsid w:val="006B1402"/>
    <w:rsid w:val="006C42DD"/>
    <w:rsid w:val="006E38EB"/>
    <w:rsid w:val="006E4F74"/>
    <w:rsid w:val="006F1B2A"/>
    <w:rsid w:val="00702DFF"/>
    <w:rsid w:val="00722DD8"/>
    <w:rsid w:val="00773469"/>
    <w:rsid w:val="00786304"/>
    <w:rsid w:val="007B0B31"/>
    <w:rsid w:val="007B513F"/>
    <w:rsid w:val="007C734F"/>
    <w:rsid w:val="007D3DAA"/>
    <w:rsid w:val="0081497F"/>
    <w:rsid w:val="00831BA5"/>
    <w:rsid w:val="00897D0D"/>
    <w:rsid w:val="008C10B8"/>
    <w:rsid w:val="008C2C53"/>
    <w:rsid w:val="008D34F4"/>
    <w:rsid w:val="008F2416"/>
    <w:rsid w:val="00903C24"/>
    <w:rsid w:val="0090788D"/>
    <w:rsid w:val="009356BF"/>
    <w:rsid w:val="00961537"/>
    <w:rsid w:val="00993C47"/>
    <w:rsid w:val="009C330A"/>
    <w:rsid w:val="009D4023"/>
    <w:rsid w:val="00A26D18"/>
    <w:rsid w:val="00A31B55"/>
    <w:rsid w:val="00A33D4C"/>
    <w:rsid w:val="00A36371"/>
    <w:rsid w:val="00A4212F"/>
    <w:rsid w:val="00A465E4"/>
    <w:rsid w:val="00A53975"/>
    <w:rsid w:val="00A656CD"/>
    <w:rsid w:val="00AC7811"/>
    <w:rsid w:val="00AD61B7"/>
    <w:rsid w:val="00AE205E"/>
    <w:rsid w:val="00B25312"/>
    <w:rsid w:val="00B26083"/>
    <w:rsid w:val="00B30C1F"/>
    <w:rsid w:val="00B43C08"/>
    <w:rsid w:val="00B56563"/>
    <w:rsid w:val="00B714AB"/>
    <w:rsid w:val="00B72DC5"/>
    <w:rsid w:val="00B75EAE"/>
    <w:rsid w:val="00BC3E2A"/>
    <w:rsid w:val="00BF13D9"/>
    <w:rsid w:val="00C04E8F"/>
    <w:rsid w:val="00C45F2F"/>
    <w:rsid w:val="00CB21E3"/>
    <w:rsid w:val="00D559E2"/>
    <w:rsid w:val="00D576DE"/>
    <w:rsid w:val="00D64262"/>
    <w:rsid w:val="00D91FCD"/>
    <w:rsid w:val="00D97546"/>
    <w:rsid w:val="00DB325B"/>
    <w:rsid w:val="00DB6CA2"/>
    <w:rsid w:val="00DD05FB"/>
    <w:rsid w:val="00DE5EF1"/>
    <w:rsid w:val="00E03E5A"/>
    <w:rsid w:val="00E72D1C"/>
    <w:rsid w:val="00E767A9"/>
    <w:rsid w:val="00E80AD7"/>
    <w:rsid w:val="00E87C4B"/>
    <w:rsid w:val="00EA47C3"/>
    <w:rsid w:val="00EC587F"/>
    <w:rsid w:val="00EC699D"/>
    <w:rsid w:val="00EE6984"/>
    <w:rsid w:val="00EF34F3"/>
    <w:rsid w:val="00F128C3"/>
    <w:rsid w:val="00F54807"/>
    <w:rsid w:val="00F625E5"/>
    <w:rsid w:val="00F91DD4"/>
    <w:rsid w:val="00FB7AE1"/>
    <w:rsid w:val="00FC6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C4B"/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locked/>
    <w:rsid w:val="00114505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87C4B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BF13D9"/>
    <w:pPr>
      <w:ind w:left="720"/>
      <w:contextualSpacing/>
    </w:pPr>
    <w:rPr>
      <w:rFonts w:eastAsia="Times New Roman"/>
      <w:sz w:val="20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6C42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42DD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114505"/>
    <w:rPr>
      <w:rFonts w:eastAsia="Times New Roman"/>
      <w:b/>
      <w:bCs/>
      <w:sz w:val="28"/>
      <w:szCs w:val="28"/>
      <w:lang w:val="uk-UA"/>
    </w:rPr>
  </w:style>
  <w:style w:type="paragraph" w:customStyle="1" w:styleId="1">
    <w:name w:val="Цитата1"/>
    <w:basedOn w:val="a"/>
    <w:rsid w:val="00114505"/>
    <w:pPr>
      <w:suppressAutoHyphens/>
      <w:ind w:left="-567" w:right="-625" w:firstLine="567"/>
      <w:jc w:val="both"/>
    </w:pPr>
    <w:rPr>
      <w:rFonts w:eastAsia="Times New Roman"/>
      <w:sz w:val="28"/>
      <w:szCs w:val="20"/>
      <w:lang w:eastAsia="zh-CN"/>
    </w:rPr>
  </w:style>
  <w:style w:type="paragraph" w:styleId="a7">
    <w:name w:val="Title"/>
    <w:basedOn w:val="a"/>
    <w:next w:val="a"/>
    <w:link w:val="a8"/>
    <w:qFormat/>
    <w:locked/>
    <w:rsid w:val="00544CA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rsid w:val="00544CA9"/>
    <w:rPr>
      <w:rFonts w:ascii="Cambria" w:eastAsia="Times New Roman" w:hAnsi="Cambria"/>
      <w:b/>
      <w:bCs/>
      <w:kern w:val="28"/>
      <w:sz w:val="32"/>
      <w:szCs w:val="32"/>
    </w:rPr>
  </w:style>
  <w:style w:type="character" w:styleId="a9">
    <w:name w:val="Strong"/>
    <w:basedOn w:val="a0"/>
    <w:uiPriority w:val="22"/>
    <w:qFormat/>
    <w:locked/>
    <w:rsid w:val="00195A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8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1584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РІШЕННЯ</vt:lpstr>
    </vt:vector>
  </TitlesOfParts>
  <Company/>
  <LinksUpToDate>false</LinksUpToDate>
  <CharactersWithSpaces>10598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РІШЕННЯ</dc:title>
  <dc:creator>Admin</dc:creator>
  <cp:lastModifiedBy>Asus</cp:lastModifiedBy>
  <cp:revision>5</cp:revision>
  <cp:lastPrinted>2021-03-09T08:24:00Z</cp:lastPrinted>
  <dcterms:created xsi:type="dcterms:W3CDTF">2021-03-01T14:10:00Z</dcterms:created>
  <dcterms:modified xsi:type="dcterms:W3CDTF">2021-03-09T08:26:00Z</dcterms:modified>
</cp:coreProperties>
</file>